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0CF" w:rsidRPr="000910CF" w:rsidRDefault="00055599" w:rsidP="000910CF">
      <w:pPr>
        <w:pStyle w:val="Heading1"/>
        <w:spacing w:line="360" w:lineRule="auto"/>
      </w:pPr>
      <w:bookmarkStart w:id="0" w:name="_Toc498754799"/>
      <w:r>
        <w:t>BAB I</w:t>
      </w:r>
      <w:r>
        <w:br/>
        <w:t>PENDAHULUAN</w:t>
      </w:r>
      <w:bookmarkEnd w:id="0"/>
    </w:p>
    <w:p w:rsidR="00055599" w:rsidRDefault="00055599" w:rsidP="00B61094">
      <w:pPr>
        <w:pStyle w:val="Heading2"/>
        <w:numPr>
          <w:ilvl w:val="1"/>
          <w:numId w:val="8"/>
        </w:numPr>
      </w:pPr>
      <w:bookmarkStart w:id="1" w:name="_Toc498754800"/>
      <w:r>
        <w:t>Latar Belakang</w:t>
      </w:r>
      <w:bookmarkEnd w:id="1"/>
    </w:p>
    <w:p w:rsidR="007474FB" w:rsidRDefault="00E06C99" w:rsidP="000B7841">
      <w:pPr>
        <w:autoSpaceDE w:val="0"/>
        <w:autoSpaceDN w:val="0"/>
        <w:adjustRightInd w:val="0"/>
        <w:spacing w:after="0"/>
        <w:ind w:firstLine="720"/>
        <w:rPr>
          <w:lang w:val="en-US"/>
        </w:rPr>
      </w:pPr>
      <w:r>
        <w:rPr>
          <w:lang w:val="en-US"/>
        </w:rPr>
        <w:t>P</w:t>
      </w:r>
      <w:r w:rsidR="007474FB">
        <w:rPr>
          <w:lang w:val="en-US"/>
        </w:rPr>
        <w:t xml:space="preserve">embangunan </w:t>
      </w:r>
      <w:proofErr w:type="spellStart"/>
      <w:r w:rsidR="007474FB">
        <w:rPr>
          <w:lang w:val="en-US"/>
        </w:rPr>
        <w:t>kesehatan</w:t>
      </w:r>
      <w:proofErr w:type="spellEnd"/>
      <w:r w:rsidR="007474FB">
        <w:rPr>
          <w:lang w:val="en-US"/>
        </w:rPr>
        <w:t xml:space="preserve"> </w:t>
      </w:r>
      <w:r w:rsidR="00664224">
        <w:rPr>
          <w:lang w:val="en-US"/>
        </w:rPr>
        <w:t xml:space="preserve">di era </w:t>
      </w:r>
      <w:proofErr w:type="spellStart"/>
      <w:r w:rsidR="00664224">
        <w:rPr>
          <w:lang w:val="en-US"/>
        </w:rPr>
        <w:t>otonomi</w:t>
      </w:r>
      <w:proofErr w:type="spellEnd"/>
      <w:r w:rsidR="00664224">
        <w:rPr>
          <w:lang w:val="en-US"/>
        </w:rPr>
        <w:t xml:space="preserve"> </w:t>
      </w:r>
      <w:proofErr w:type="spellStart"/>
      <w:r w:rsidR="00664224">
        <w:rPr>
          <w:lang w:val="en-US"/>
        </w:rPr>
        <w:t>daerah</w:t>
      </w:r>
      <w:proofErr w:type="spellEnd"/>
      <w:r w:rsidR="00664224">
        <w:rPr>
          <w:lang w:val="en-US"/>
        </w:rPr>
        <w:t xml:space="preserve"> </w:t>
      </w:r>
      <w:proofErr w:type="spellStart"/>
      <w:r w:rsidR="00664224">
        <w:rPr>
          <w:lang w:val="en-US"/>
        </w:rPr>
        <w:t>seperti</w:t>
      </w:r>
      <w:proofErr w:type="spellEnd"/>
      <w:r w:rsidR="00664224">
        <w:rPr>
          <w:lang w:val="en-US"/>
        </w:rPr>
        <w:t xml:space="preserve"> </w:t>
      </w:r>
      <w:proofErr w:type="spellStart"/>
      <w:r w:rsidR="00664224">
        <w:rPr>
          <w:lang w:val="en-US"/>
        </w:rPr>
        <w:t>saat</w:t>
      </w:r>
      <w:proofErr w:type="spellEnd"/>
      <w:r w:rsidR="00664224">
        <w:rPr>
          <w:lang w:val="en-US"/>
        </w:rPr>
        <w:t xml:space="preserve"> </w:t>
      </w:r>
      <w:proofErr w:type="spellStart"/>
      <w:r w:rsidR="00664224">
        <w:rPr>
          <w:lang w:val="en-US"/>
        </w:rPr>
        <w:t>ini</w:t>
      </w:r>
      <w:proofErr w:type="spellEnd"/>
      <w:r w:rsidR="00664224">
        <w:rPr>
          <w:lang w:val="en-US"/>
        </w:rPr>
        <w:t xml:space="preserve"> </w:t>
      </w:r>
      <w:proofErr w:type="spellStart"/>
      <w:r w:rsidR="007474FB">
        <w:rPr>
          <w:lang w:val="en-US"/>
        </w:rPr>
        <w:t>menjadi</w:t>
      </w:r>
      <w:proofErr w:type="spellEnd"/>
      <w:r w:rsidR="007474FB">
        <w:rPr>
          <w:lang w:val="en-US"/>
        </w:rPr>
        <w:t xml:space="preserve"> </w:t>
      </w:r>
      <w:proofErr w:type="spellStart"/>
      <w:r w:rsidR="007474FB">
        <w:rPr>
          <w:lang w:val="en-US"/>
        </w:rPr>
        <w:t>tanggung</w:t>
      </w:r>
      <w:proofErr w:type="spellEnd"/>
      <w:r w:rsidR="007474FB">
        <w:rPr>
          <w:lang w:val="en-US"/>
        </w:rPr>
        <w:t xml:space="preserve"> </w:t>
      </w:r>
      <w:proofErr w:type="spellStart"/>
      <w:r w:rsidR="007474FB">
        <w:rPr>
          <w:lang w:val="en-US"/>
        </w:rPr>
        <w:t>jawab</w:t>
      </w:r>
      <w:proofErr w:type="spellEnd"/>
      <w:r w:rsidR="007474FB">
        <w:rPr>
          <w:lang w:val="en-US"/>
        </w:rPr>
        <w:t xml:space="preserve"> </w:t>
      </w:r>
      <w:proofErr w:type="spellStart"/>
      <w:r w:rsidR="007474FB">
        <w:rPr>
          <w:lang w:val="en-US"/>
        </w:rPr>
        <w:t>pemerintah</w:t>
      </w:r>
      <w:proofErr w:type="spellEnd"/>
      <w:r w:rsidR="007474FB">
        <w:rPr>
          <w:lang w:val="en-US"/>
        </w:rPr>
        <w:t xml:space="preserve"> </w:t>
      </w:r>
      <w:proofErr w:type="spellStart"/>
      <w:r w:rsidR="007474FB">
        <w:rPr>
          <w:lang w:val="en-US"/>
        </w:rPr>
        <w:t>daerah</w:t>
      </w:r>
      <w:proofErr w:type="spellEnd"/>
      <w:r w:rsidR="007474FB">
        <w:rPr>
          <w:lang w:val="en-US"/>
        </w:rPr>
        <w:t xml:space="preserve">, </w:t>
      </w:r>
      <w:proofErr w:type="spellStart"/>
      <w:r w:rsidR="00664224">
        <w:rPr>
          <w:lang w:val="en-US"/>
        </w:rPr>
        <w:t>oleh</w:t>
      </w:r>
      <w:proofErr w:type="spellEnd"/>
      <w:r w:rsidR="00664224">
        <w:rPr>
          <w:lang w:val="en-US"/>
        </w:rPr>
        <w:t xml:space="preserve"> </w:t>
      </w:r>
      <w:proofErr w:type="spellStart"/>
      <w:r w:rsidR="00664224">
        <w:rPr>
          <w:lang w:val="en-US"/>
        </w:rPr>
        <w:t>karena</w:t>
      </w:r>
      <w:proofErr w:type="spellEnd"/>
      <w:r w:rsidR="00664224">
        <w:rPr>
          <w:lang w:val="en-US"/>
        </w:rPr>
        <w:t xml:space="preserve"> </w:t>
      </w:r>
      <w:proofErr w:type="spellStart"/>
      <w:r w:rsidR="00664224">
        <w:rPr>
          <w:lang w:val="en-US"/>
        </w:rPr>
        <w:t>itu</w:t>
      </w:r>
      <w:proofErr w:type="spellEnd"/>
      <w:r w:rsidR="007474FB">
        <w:rPr>
          <w:lang w:val="en-US"/>
        </w:rPr>
        <w:t xml:space="preserve"> </w:t>
      </w:r>
      <w:proofErr w:type="spellStart"/>
      <w:r w:rsidR="007474FB">
        <w:rPr>
          <w:lang w:val="en-US"/>
        </w:rPr>
        <w:t>daerah</w:t>
      </w:r>
      <w:proofErr w:type="spellEnd"/>
      <w:r w:rsidR="007474FB">
        <w:rPr>
          <w:lang w:val="en-US"/>
        </w:rPr>
        <w:t xml:space="preserve"> </w:t>
      </w:r>
      <w:proofErr w:type="spellStart"/>
      <w:r w:rsidR="007474FB">
        <w:rPr>
          <w:lang w:val="en-US"/>
        </w:rPr>
        <w:t>harus</w:t>
      </w:r>
      <w:proofErr w:type="spellEnd"/>
      <w:r w:rsidR="007474FB">
        <w:rPr>
          <w:lang w:val="en-US"/>
        </w:rPr>
        <w:t xml:space="preserve"> </w:t>
      </w:r>
      <w:proofErr w:type="spellStart"/>
      <w:r w:rsidR="007474FB">
        <w:rPr>
          <w:lang w:val="en-US"/>
        </w:rPr>
        <w:t>bisa</w:t>
      </w:r>
      <w:proofErr w:type="spellEnd"/>
      <w:r w:rsidR="007474FB">
        <w:rPr>
          <w:lang w:val="en-US"/>
        </w:rPr>
        <w:t xml:space="preserve"> </w:t>
      </w:r>
      <w:proofErr w:type="spellStart"/>
      <w:r w:rsidR="007474FB">
        <w:rPr>
          <w:lang w:val="en-US"/>
        </w:rPr>
        <w:t>mengatur</w:t>
      </w:r>
      <w:proofErr w:type="spellEnd"/>
      <w:r w:rsidR="007474FB">
        <w:rPr>
          <w:lang w:val="en-US"/>
        </w:rPr>
        <w:t xml:space="preserve"> </w:t>
      </w:r>
      <w:proofErr w:type="spellStart"/>
      <w:r w:rsidR="007474FB">
        <w:rPr>
          <w:lang w:val="en-US"/>
        </w:rPr>
        <w:t>sendiri</w:t>
      </w:r>
      <w:proofErr w:type="spellEnd"/>
      <w:r w:rsidR="007474FB">
        <w:rPr>
          <w:lang w:val="en-US"/>
        </w:rPr>
        <w:t xml:space="preserve"> yang </w:t>
      </w:r>
      <w:proofErr w:type="spellStart"/>
      <w:r w:rsidR="007474FB">
        <w:rPr>
          <w:lang w:val="en-US"/>
        </w:rPr>
        <w:t>salah</w:t>
      </w:r>
      <w:proofErr w:type="spellEnd"/>
      <w:r w:rsidR="007474FB">
        <w:rPr>
          <w:lang w:val="en-US"/>
        </w:rPr>
        <w:t xml:space="preserve"> </w:t>
      </w:r>
      <w:proofErr w:type="spellStart"/>
      <w:r w:rsidR="007474FB">
        <w:rPr>
          <w:lang w:val="en-US"/>
        </w:rPr>
        <w:t>satunya</w:t>
      </w:r>
      <w:proofErr w:type="spellEnd"/>
      <w:r w:rsidR="007474FB">
        <w:rPr>
          <w:lang w:val="en-US"/>
        </w:rPr>
        <w:t xml:space="preserve"> </w:t>
      </w:r>
      <w:proofErr w:type="spellStart"/>
      <w:r w:rsidR="007474FB">
        <w:rPr>
          <w:lang w:val="en-US"/>
        </w:rPr>
        <w:t>dalam</w:t>
      </w:r>
      <w:proofErr w:type="spellEnd"/>
      <w:r w:rsidR="007474FB">
        <w:rPr>
          <w:lang w:val="en-US"/>
        </w:rPr>
        <w:t xml:space="preserve"> </w:t>
      </w:r>
      <w:proofErr w:type="spellStart"/>
      <w:r w:rsidR="007474FB">
        <w:rPr>
          <w:lang w:val="en-US"/>
        </w:rPr>
        <w:t>hal</w:t>
      </w:r>
      <w:proofErr w:type="spellEnd"/>
      <w:r w:rsidR="007474FB">
        <w:rPr>
          <w:lang w:val="en-US"/>
        </w:rPr>
        <w:t xml:space="preserve"> </w:t>
      </w:r>
      <w:proofErr w:type="spellStart"/>
      <w:r w:rsidR="007474FB">
        <w:rPr>
          <w:lang w:val="en-US"/>
        </w:rPr>
        <w:t>pemenuhan</w:t>
      </w:r>
      <w:proofErr w:type="spellEnd"/>
      <w:r w:rsidR="007474FB">
        <w:rPr>
          <w:lang w:val="en-US"/>
        </w:rPr>
        <w:t xml:space="preserve"> </w:t>
      </w:r>
      <w:proofErr w:type="spellStart"/>
      <w:r w:rsidR="007474FB">
        <w:rPr>
          <w:lang w:val="en-US"/>
        </w:rPr>
        <w:t>kebutuhan</w:t>
      </w:r>
      <w:proofErr w:type="spellEnd"/>
      <w:r w:rsidR="007474FB">
        <w:rPr>
          <w:lang w:val="en-US"/>
        </w:rPr>
        <w:t xml:space="preserve"> </w:t>
      </w:r>
      <w:proofErr w:type="spellStart"/>
      <w:r w:rsidR="007474FB">
        <w:rPr>
          <w:lang w:val="en-US"/>
        </w:rPr>
        <w:t>obat</w:t>
      </w:r>
      <w:proofErr w:type="spellEnd"/>
      <w:r w:rsidR="007474FB">
        <w:rPr>
          <w:lang w:val="en-US"/>
        </w:rPr>
        <w:t xml:space="preserve">. </w:t>
      </w:r>
      <w:proofErr w:type="spellStart"/>
      <w:r w:rsidR="007474FB">
        <w:rPr>
          <w:lang w:val="en-US"/>
        </w:rPr>
        <w:t>Untuk</w:t>
      </w:r>
      <w:proofErr w:type="spellEnd"/>
      <w:r w:rsidR="007474FB">
        <w:rPr>
          <w:lang w:val="en-US"/>
        </w:rPr>
        <w:t xml:space="preserve"> </w:t>
      </w:r>
      <w:proofErr w:type="spellStart"/>
      <w:r w:rsidR="007474FB">
        <w:rPr>
          <w:lang w:val="en-US"/>
        </w:rPr>
        <w:t>memenuhi</w:t>
      </w:r>
      <w:proofErr w:type="spellEnd"/>
      <w:r w:rsidR="007474FB">
        <w:rPr>
          <w:lang w:val="en-US"/>
        </w:rPr>
        <w:t xml:space="preserve"> </w:t>
      </w:r>
      <w:proofErr w:type="spellStart"/>
      <w:r w:rsidR="007474FB">
        <w:rPr>
          <w:lang w:val="en-US"/>
        </w:rPr>
        <w:t>kebutuhan</w:t>
      </w:r>
      <w:proofErr w:type="spellEnd"/>
      <w:r w:rsidR="007474FB">
        <w:rPr>
          <w:lang w:val="en-US"/>
        </w:rPr>
        <w:t xml:space="preserve"> </w:t>
      </w:r>
      <w:proofErr w:type="spellStart"/>
      <w:r w:rsidR="007474FB">
        <w:rPr>
          <w:lang w:val="en-US"/>
        </w:rPr>
        <w:t>obat</w:t>
      </w:r>
      <w:proofErr w:type="spellEnd"/>
      <w:r w:rsidR="007474FB">
        <w:rPr>
          <w:lang w:val="en-US"/>
        </w:rPr>
        <w:t xml:space="preserve"> yang </w:t>
      </w:r>
      <w:proofErr w:type="spellStart"/>
      <w:r w:rsidR="007474FB">
        <w:rPr>
          <w:lang w:val="en-US"/>
        </w:rPr>
        <w:t>diperlukan</w:t>
      </w:r>
      <w:proofErr w:type="spellEnd"/>
      <w:r w:rsidR="007474FB">
        <w:rPr>
          <w:lang w:val="en-US"/>
        </w:rPr>
        <w:t xml:space="preserve"> </w:t>
      </w:r>
      <w:proofErr w:type="spellStart"/>
      <w:r w:rsidR="007474FB">
        <w:rPr>
          <w:lang w:val="en-US"/>
        </w:rPr>
        <w:t>pengelolaan</w:t>
      </w:r>
      <w:proofErr w:type="spellEnd"/>
      <w:r w:rsidR="007474FB">
        <w:rPr>
          <w:lang w:val="en-US"/>
        </w:rPr>
        <w:t xml:space="preserve"> </w:t>
      </w:r>
      <w:proofErr w:type="spellStart"/>
      <w:r w:rsidR="007474FB">
        <w:rPr>
          <w:lang w:val="en-US"/>
        </w:rPr>
        <w:t>dan</w:t>
      </w:r>
      <w:proofErr w:type="spellEnd"/>
      <w:r w:rsidR="007474FB">
        <w:rPr>
          <w:lang w:val="en-US"/>
        </w:rPr>
        <w:t xml:space="preserve"> </w:t>
      </w:r>
      <w:proofErr w:type="spellStart"/>
      <w:r w:rsidR="007474FB">
        <w:rPr>
          <w:lang w:val="en-US"/>
        </w:rPr>
        <w:t>perencanaan</w:t>
      </w:r>
      <w:proofErr w:type="spellEnd"/>
      <w:r w:rsidR="007474FB">
        <w:rPr>
          <w:lang w:val="en-US"/>
        </w:rPr>
        <w:t xml:space="preserve"> yang </w:t>
      </w:r>
      <w:proofErr w:type="spellStart"/>
      <w:r w:rsidR="007474FB">
        <w:rPr>
          <w:lang w:val="en-US"/>
        </w:rPr>
        <w:t>baik</w:t>
      </w:r>
      <w:proofErr w:type="spellEnd"/>
      <w:r w:rsidR="007474FB">
        <w:rPr>
          <w:lang w:val="en-US"/>
        </w:rPr>
        <w:t xml:space="preserve">. </w:t>
      </w:r>
      <w:proofErr w:type="spellStart"/>
      <w:r w:rsidR="007474FB">
        <w:rPr>
          <w:lang w:val="en-US"/>
        </w:rPr>
        <w:t>Dalam</w:t>
      </w:r>
      <w:proofErr w:type="spellEnd"/>
      <w:r w:rsidR="007474FB">
        <w:rPr>
          <w:lang w:val="en-US"/>
        </w:rPr>
        <w:t xml:space="preserve"> </w:t>
      </w:r>
      <w:proofErr w:type="spellStart"/>
      <w:r w:rsidR="007474FB">
        <w:rPr>
          <w:lang w:val="en-US"/>
        </w:rPr>
        <w:t>hal</w:t>
      </w:r>
      <w:proofErr w:type="spellEnd"/>
      <w:r w:rsidR="007474FB">
        <w:rPr>
          <w:lang w:val="en-US"/>
        </w:rPr>
        <w:t xml:space="preserve"> </w:t>
      </w:r>
      <w:proofErr w:type="spellStart"/>
      <w:r w:rsidR="007474FB">
        <w:rPr>
          <w:lang w:val="en-US"/>
        </w:rPr>
        <w:t>ini</w:t>
      </w:r>
      <w:proofErr w:type="spellEnd"/>
      <w:r w:rsidR="007474FB">
        <w:rPr>
          <w:lang w:val="en-US"/>
        </w:rPr>
        <w:t xml:space="preserve"> </w:t>
      </w:r>
      <w:proofErr w:type="spellStart"/>
      <w:r w:rsidR="007474FB">
        <w:rPr>
          <w:lang w:val="en-US"/>
        </w:rPr>
        <w:t>selaku</w:t>
      </w:r>
      <w:proofErr w:type="spellEnd"/>
      <w:r w:rsidR="007474FB">
        <w:rPr>
          <w:lang w:val="en-US"/>
        </w:rPr>
        <w:t xml:space="preserve"> </w:t>
      </w:r>
      <w:proofErr w:type="spellStart"/>
      <w:r w:rsidR="007474FB">
        <w:rPr>
          <w:lang w:val="en-US"/>
        </w:rPr>
        <w:t>pelaksana</w:t>
      </w:r>
      <w:proofErr w:type="spellEnd"/>
      <w:r w:rsidR="007474FB">
        <w:rPr>
          <w:lang w:val="en-US"/>
        </w:rPr>
        <w:t xml:space="preserve"> </w:t>
      </w:r>
      <w:proofErr w:type="spellStart"/>
      <w:r w:rsidR="007474FB">
        <w:rPr>
          <w:lang w:val="en-US"/>
        </w:rPr>
        <w:t>teknis</w:t>
      </w:r>
      <w:proofErr w:type="spellEnd"/>
      <w:r w:rsidR="007474FB">
        <w:rPr>
          <w:lang w:val="en-US"/>
        </w:rPr>
        <w:t xml:space="preserve"> </w:t>
      </w:r>
      <w:proofErr w:type="spellStart"/>
      <w:r w:rsidR="007474FB">
        <w:rPr>
          <w:lang w:val="en-US"/>
        </w:rPr>
        <w:t>bidang</w:t>
      </w:r>
      <w:proofErr w:type="spellEnd"/>
      <w:r w:rsidR="007474FB">
        <w:rPr>
          <w:lang w:val="en-US"/>
        </w:rPr>
        <w:t xml:space="preserve"> </w:t>
      </w:r>
      <w:proofErr w:type="spellStart"/>
      <w:r w:rsidR="007474FB">
        <w:rPr>
          <w:lang w:val="en-US"/>
        </w:rPr>
        <w:t>pembangunan</w:t>
      </w:r>
      <w:proofErr w:type="spellEnd"/>
      <w:r w:rsidR="007474FB">
        <w:rPr>
          <w:lang w:val="en-US"/>
        </w:rPr>
        <w:t xml:space="preserve"> </w:t>
      </w:r>
      <w:proofErr w:type="spellStart"/>
      <w:r w:rsidR="007474FB">
        <w:rPr>
          <w:lang w:val="en-US"/>
        </w:rPr>
        <w:t>kesehatan</w:t>
      </w:r>
      <w:proofErr w:type="spellEnd"/>
      <w:r w:rsidR="007474FB">
        <w:rPr>
          <w:lang w:val="en-US"/>
        </w:rPr>
        <w:t xml:space="preserve"> di </w:t>
      </w:r>
      <w:proofErr w:type="spellStart"/>
      <w:r w:rsidR="007474FB">
        <w:rPr>
          <w:lang w:val="en-US"/>
        </w:rPr>
        <w:t>daerah</w:t>
      </w:r>
      <w:proofErr w:type="spellEnd"/>
      <w:r w:rsidR="007474FB">
        <w:rPr>
          <w:lang w:val="en-US"/>
        </w:rPr>
        <w:t xml:space="preserve"> </w:t>
      </w:r>
      <w:proofErr w:type="spellStart"/>
      <w:r w:rsidR="007474FB">
        <w:rPr>
          <w:lang w:val="en-US"/>
        </w:rPr>
        <w:t>adalah</w:t>
      </w:r>
      <w:proofErr w:type="spellEnd"/>
      <w:r w:rsidR="007474FB">
        <w:rPr>
          <w:lang w:val="en-US"/>
        </w:rPr>
        <w:t xml:space="preserve"> </w:t>
      </w:r>
      <w:proofErr w:type="spellStart"/>
      <w:r w:rsidR="007474FB">
        <w:rPr>
          <w:lang w:val="en-US"/>
        </w:rPr>
        <w:t>Dinas</w:t>
      </w:r>
      <w:proofErr w:type="spellEnd"/>
      <w:r w:rsidR="007474FB">
        <w:rPr>
          <w:lang w:val="en-US"/>
        </w:rPr>
        <w:t xml:space="preserve"> </w:t>
      </w:r>
      <w:proofErr w:type="spellStart"/>
      <w:r w:rsidR="007474FB">
        <w:rPr>
          <w:lang w:val="en-US"/>
        </w:rPr>
        <w:t>Kesehatan</w:t>
      </w:r>
      <w:proofErr w:type="spellEnd"/>
      <w:r w:rsidR="007474FB">
        <w:rPr>
          <w:lang w:val="en-US"/>
        </w:rPr>
        <w:t xml:space="preserve"> </w:t>
      </w:r>
      <w:proofErr w:type="spellStart"/>
      <w:r w:rsidR="007474FB">
        <w:rPr>
          <w:lang w:val="en-US"/>
        </w:rPr>
        <w:t>Kabupaten</w:t>
      </w:r>
      <w:proofErr w:type="spellEnd"/>
      <w:r w:rsidR="007474FB">
        <w:rPr>
          <w:lang w:val="en-US"/>
        </w:rPr>
        <w:t>/</w:t>
      </w:r>
      <w:r w:rsidR="00E0731C">
        <w:rPr>
          <w:lang w:val="en-US"/>
        </w:rPr>
        <w:t xml:space="preserve"> </w:t>
      </w:r>
      <w:r w:rsidR="007474FB">
        <w:rPr>
          <w:lang w:val="en-US"/>
        </w:rPr>
        <w:t xml:space="preserve">Kota. </w:t>
      </w:r>
      <w:proofErr w:type="spellStart"/>
      <w:r w:rsidR="007474FB">
        <w:rPr>
          <w:lang w:val="en-US"/>
        </w:rPr>
        <w:t>Selanjutnya</w:t>
      </w:r>
      <w:proofErr w:type="spellEnd"/>
      <w:r w:rsidR="007474FB">
        <w:rPr>
          <w:lang w:val="en-US"/>
        </w:rPr>
        <w:t xml:space="preserve">, </w:t>
      </w:r>
      <w:proofErr w:type="spellStart"/>
      <w:r w:rsidR="007474FB">
        <w:rPr>
          <w:lang w:val="en-US"/>
        </w:rPr>
        <w:t>pengelolaan</w:t>
      </w:r>
      <w:proofErr w:type="spellEnd"/>
      <w:r w:rsidR="007474FB">
        <w:rPr>
          <w:lang w:val="en-US"/>
        </w:rPr>
        <w:t xml:space="preserve"> </w:t>
      </w:r>
      <w:proofErr w:type="spellStart"/>
      <w:r w:rsidR="007474FB">
        <w:rPr>
          <w:lang w:val="en-US"/>
        </w:rPr>
        <w:t>obat</w:t>
      </w:r>
      <w:proofErr w:type="spellEnd"/>
      <w:r w:rsidR="007474FB">
        <w:rPr>
          <w:lang w:val="en-US"/>
        </w:rPr>
        <w:t xml:space="preserve"> </w:t>
      </w:r>
      <w:proofErr w:type="spellStart"/>
      <w:r w:rsidR="00415076">
        <w:rPr>
          <w:lang w:val="en-US"/>
        </w:rPr>
        <w:t>Kabupaten</w:t>
      </w:r>
      <w:proofErr w:type="spellEnd"/>
      <w:r w:rsidR="00415076">
        <w:rPr>
          <w:lang w:val="en-US"/>
        </w:rPr>
        <w:t>/</w:t>
      </w:r>
      <w:r w:rsidR="00E0731C">
        <w:rPr>
          <w:lang w:val="en-US"/>
        </w:rPr>
        <w:t xml:space="preserve"> </w:t>
      </w:r>
      <w:r w:rsidR="00415076">
        <w:rPr>
          <w:lang w:val="en-US"/>
        </w:rPr>
        <w:t xml:space="preserve">Kota </w:t>
      </w:r>
      <w:proofErr w:type="spellStart"/>
      <w:r w:rsidR="00415076">
        <w:rPr>
          <w:lang w:val="en-US"/>
        </w:rPr>
        <w:t>disebut</w:t>
      </w:r>
      <w:proofErr w:type="spellEnd"/>
      <w:r w:rsidR="00415076">
        <w:rPr>
          <w:lang w:val="en-US"/>
        </w:rPr>
        <w:t xml:space="preserve"> </w:t>
      </w:r>
      <w:proofErr w:type="spellStart"/>
      <w:r w:rsidR="00415076">
        <w:rPr>
          <w:lang w:val="en-US"/>
        </w:rPr>
        <w:t>dengan</w:t>
      </w:r>
      <w:proofErr w:type="spellEnd"/>
      <w:r w:rsidR="00415076">
        <w:rPr>
          <w:lang w:val="en-US"/>
        </w:rPr>
        <w:t xml:space="preserve"> “Unit </w:t>
      </w:r>
      <w:proofErr w:type="spellStart"/>
      <w:r w:rsidR="00415076">
        <w:rPr>
          <w:lang w:val="en-US"/>
        </w:rPr>
        <w:t>Pengelolaan</w:t>
      </w:r>
      <w:proofErr w:type="spellEnd"/>
      <w:r w:rsidR="00415076">
        <w:rPr>
          <w:lang w:val="en-US"/>
        </w:rPr>
        <w:t xml:space="preserve"> </w:t>
      </w:r>
      <w:proofErr w:type="spellStart"/>
      <w:r w:rsidR="00415076">
        <w:rPr>
          <w:lang w:val="en-US"/>
        </w:rPr>
        <w:t>Obat</w:t>
      </w:r>
      <w:proofErr w:type="spellEnd"/>
      <w:r w:rsidR="00415076">
        <w:rPr>
          <w:lang w:val="en-US"/>
        </w:rPr>
        <w:t xml:space="preserve"> </w:t>
      </w:r>
      <w:proofErr w:type="spellStart"/>
      <w:r w:rsidR="00415076">
        <w:rPr>
          <w:lang w:val="en-US"/>
        </w:rPr>
        <w:t>Publik</w:t>
      </w:r>
      <w:proofErr w:type="spellEnd"/>
      <w:r w:rsidR="00415076">
        <w:rPr>
          <w:lang w:val="en-US"/>
        </w:rPr>
        <w:t xml:space="preserve"> </w:t>
      </w:r>
      <w:proofErr w:type="spellStart"/>
      <w:r w:rsidR="00415076">
        <w:rPr>
          <w:lang w:val="en-US"/>
        </w:rPr>
        <w:t>dan</w:t>
      </w:r>
      <w:proofErr w:type="spellEnd"/>
      <w:r w:rsidR="00415076">
        <w:rPr>
          <w:lang w:val="en-US"/>
        </w:rPr>
        <w:t xml:space="preserve"> </w:t>
      </w:r>
      <w:proofErr w:type="spellStart"/>
      <w:r w:rsidR="00415076">
        <w:rPr>
          <w:lang w:val="en-US"/>
        </w:rPr>
        <w:t>Perbelakan</w:t>
      </w:r>
      <w:proofErr w:type="spellEnd"/>
      <w:r w:rsidR="00415076">
        <w:rPr>
          <w:lang w:val="en-US"/>
        </w:rPr>
        <w:t xml:space="preserve"> </w:t>
      </w:r>
      <w:proofErr w:type="spellStart"/>
      <w:r w:rsidR="00415076">
        <w:rPr>
          <w:lang w:val="en-US"/>
        </w:rPr>
        <w:t>Kesehatan</w:t>
      </w:r>
      <w:proofErr w:type="spellEnd"/>
      <w:r w:rsidR="00415076">
        <w:rPr>
          <w:lang w:val="en-US"/>
        </w:rPr>
        <w:t xml:space="preserve"> (UPOPPK) </w:t>
      </w:r>
      <w:proofErr w:type="spellStart"/>
      <w:r w:rsidR="00415076">
        <w:rPr>
          <w:lang w:val="en-US"/>
        </w:rPr>
        <w:t>Kabupaten</w:t>
      </w:r>
      <w:proofErr w:type="spellEnd"/>
      <w:r w:rsidR="00415076">
        <w:rPr>
          <w:lang w:val="en-US"/>
        </w:rPr>
        <w:t>/</w:t>
      </w:r>
      <w:r w:rsidR="00E0731C">
        <w:rPr>
          <w:lang w:val="en-US"/>
        </w:rPr>
        <w:t xml:space="preserve"> </w:t>
      </w:r>
      <w:r w:rsidR="00415076">
        <w:rPr>
          <w:lang w:val="en-US"/>
        </w:rPr>
        <w:t>Kota”</w:t>
      </w:r>
      <w:r w:rsidR="00E0731C">
        <w:rPr>
          <w:lang w:val="en-US"/>
        </w:rPr>
        <w:t xml:space="preserve">. </w:t>
      </w:r>
      <w:r w:rsidR="00415076">
        <w:rPr>
          <w:lang w:val="en-US"/>
        </w:rPr>
        <w:t>(</w:t>
      </w:r>
      <w:proofErr w:type="spellStart"/>
      <w:r w:rsidR="00415076">
        <w:rPr>
          <w:lang w:val="en-US"/>
        </w:rPr>
        <w:t>Keputusan</w:t>
      </w:r>
      <w:proofErr w:type="spellEnd"/>
      <w:r w:rsidR="00415076">
        <w:rPr>
          <w:lang w:val="en-US"/>
        </w:rPr>
        <w:t xml:space="preserve"> </w:t>
      </w:r>
      <w:proofErr w:type="spellStart"/>
      <w:r w:rsidR="00415076">
        <w:rPr>
          <w:lang w:val="en-US"/>
        </w:rPr>
        <w:t>Menteri</w:t>
      </w:r>
      <w:proofErr w:type="spellEnd"/>
      <w:r w:rsidR="00415076">
        <w:rPr>
          <w:lang w:val="en-US"/>
        </w:rPr>
        <w:t xml:space="preserve"> </w:t>
      </w:r>
      <w:proofErr w:type="spellStart"/>
      <w:r w:rsidR="00415076">
        <w:rPr>
          <w:lang w:val="en-US"/>
        </w:rPr>
        <w:t>Kesehatan</w:t>
      </w:r>
      <w:proofErr w:type="spellEnd"/>
      <w:r w:rsidR="00415076">
        <w:rPr>
          <w:lang w:val="en-US"/>
        </w:rPr>
        <w:t xml:space="preserve"> RI, 2002)</w:t>
      </w:r>
      <w:r w:rsidR="000D7EBB">
        <w:rPr>
          <w:lang w:val="en-US"/>
        </w:rPr>
        <w:t>.</w:t>
      </w:r>
    </w:p>
    <w:p w:rsidR="00795EBF" w:rsidRDefault="000D7EBB" w:rsidP="000B7841">
      <w:pPr>
        <w:autoSpaceDE w:val="0"/>
        <w:autoSpaceDN w:val="0"/>
        <w:adjustRightInd w:val="0"/>
        <w:spacing w:after="0"/>
        <w:ind w:firstLine="720"/>
      </w:pPr>
      <w:r>
        <w:rPr>
          <w:lang w:val="en-US"/>
        </w:rPr>
        <w:t xml:space="preserve">Salah </w:t>
      </w:r>
      <w:proofErr w:type="spellStart"/>
      <w:r>
        <w:rPr>
          <w:lang w:val="en-US"/>
        </w:rPr>
        <w:t>satu</w:t>
      </w:r>
      <w:proofErr w:type="spellEnd"/>
      <w:r>
        <w:rPr>
          <w:lang w:val="en-US"/>
        </w:rPr>
        <w:t xml:space="preserve"> </w:t>
      </w:r>
      <w:proofErr w:type="spellStart"/>
      <w:r>
        <w:rPr>
          <w:lang w:val="en-US"/>
        </w:rPr>
        <w:t>sarana</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fasilitas</w:t>
      </w:r>
      <w:proofErr w:type="spellEnd"/>
      <w:r>
        <w:rPr>
          <w:lang w:val="en-US"/>
        </w:rPr>
        <w:t xml:space="preserve"> yang </w:t>
      </w:r>
      <w:proofErr w:type="spellStart"/>
      <w:r>
        <w:rPr>
          <w:lang w:val="en-US"/>
        </w:rPr>
        <w:t>diperlukan</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pelayanan</w:t>
      </w:r>
      <w:proofErr w:type="spellEnd"/>
      <w:r>
        <w:rPr>
          <w:lang w:val="en-US"/>
        </w:rPr>
        <w:t xml:space="preserve"> </w:t>
      </w:r>
      <w:proofErr w:type="spellStart"/>
      <w:r>
        <w:rPr>
          <w:lang w:val="en-US"/>
        </w:rPr>
        <w:t>kesehatan</w:t>
      </w:r>
      <w:proofErr w:type="spellEnd"/>
      <w:r>
        <w:rPr>
          <w:lang w:val="en-US"/>
        </w:rPr>
        <w:t xml:space="preserve"> </w:t>
      </w:r>
      <w:proofErr w:type="spellStart"/>
      <w:r>
        <w:rPr>
          <w:lang w:val="en-US"/>
        </w:rPr>
        <w:t>kepada</w:t>
      </w:r>
      <w:proofErr w:type="spellEnd"/>
      <w:r>
        <w:rPr>
          <w:lang w:val="en-US"/>
        </w:rPr>
        <w:t xml:space="preserve"> </w:t>
      </w:r>
      <w:proofErr w:type="spellStart"/>
      <w:r>
        <w:rPr>
          <w:lang w:val="en-US"/>
        </w:rPr>
        <w:t>masyarakat</w:t>
      </w:r>
      <w:proofErr w:type="spellEnd"/>
      <w:r>
        <w:rPr>
          <w:lang w:val="en-US"/>
        </w:rPr>
        <w:t xml:space="preserve"> </w:t>
      </w:r>
      <w:proofErr w:type="spellStart"/>
      <w:r>
        <w:rPr>
          <w:lang w:val="en-US"/>
        </w:rPr>
        <w:t>secara</w:t>
      </w:r>
      <w:proofErr w:type="spellEnd"/>
      <w:r>
        <w:rPr>
          <w:lang w:val="en-US"/>
        </w:rPr>
        <w:t xml:space="preserve"> optimal </w:t>
      </w:r>
      <w:proofErr w:type="spellStart"/>
      <w:r>
        <w:rPr>
          <w:lang w:val="en-US"/>
        </w:rPr>
        <w:t>adanya</w:t>
      </w:r>
      <w:proofErr w:type="spellEnd"/>
      <w:r>
        <w:rPr>
          <w:lang w:val="en-US"/>
        </w:rPr>
        <w:t xml:space="preserve"> </w:t>
      </w:r>
      <w:proofErr w:type="spellStart"/>
      <w:r>
        <w:rPr>
          <w:lang w:val="en-US"/>
        </w:rPr>
        <w:t>perlunya</w:t>
      </w:r>
      <w:proofErr w:type="spellEnd"/>
      <w:r>
        <w:rPr>
          <w:lang w:val="en-US"/>
        </w:rPr>
        <w:t xml:space="preserve"> </w:t>
      </w:r>
      <w:proofErr w:type="spellStart"/>
      <w:r>
        <w:rPr>
          <w:lang w:val="en-US"/>
        </w:rPr>
        <w:t>daya</w:t>
      </w:r>
      <w:proofErr w:type="spellEnd"/>
      <w:r>
        <w:rPr>
          <w:lang w:val="en-US"/>
        </w:rPr>
        <w:t xml:space="preserve"> </w:t>
      </w:r>
      <w:proofErr w:type="spellStart"/>
      <w:r>
        <w:rPr>
          <w:lang w:val="en-US"/>
        </w:rPr>
        <w:t>dukung</w:t>
      </w:r>
      <w:proofErr w:type="spellEnd"/>
      <w:r>
        <w:rPr>
          <w:lang w:val="en-US"/>
        </w:rPr>
        <w:t xml:space="preserve"> </w:t>
      </w:r>
      <w:proofErr w:type="spellStart"/>
      <w:r>
        <w:rPr>
          <w:lang w:val="en-US"/>
        </w:rPr>
        <w:t>berupa</w:t>
      </w:r>
      <w:proofErr w:type="spellEnd"/>
      <w:r>
        <w:rPr>
          <w:lang w:val="en-US"/>
        </w:rPr>
        <w:t xml:space="preserve"> </w:t>
      </w:r>
      <w:proofErr w:type="spellStart"/>
      <w:r>
        <w:rPr>
          <w:lang w:val="en-US"/>
        </w:rPr>
        <w:t>ketersediaan</w:t>
      </w:r>
      <w:proofErr w:type="spellEnd"/>
      <w:r>
        <w:rPr>
          <w:lang w:val="en-US"/>
        </w:rPr>
        <w:t xml:space="preserve"> </w:t>
      </w:r>
      <w:proofErr w:type="spellStart"/>
      <w:r>
        <w:rPr>
          <w:lang w:val="en-US"/>
        </w:rPr>
        <w:t>obat</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Pelayanan</w:t>
      </w:r>
      <w:proofErr w:type="spellEnd"/>
      <w:r>
        <w:rPr>
          <w:lang w:val="en-US"/>
        </w:rPr>
        <w:t xml:space="preserve"> </w:t>
      </w:r>
      <w:proofErr w:type="spellStart"/>
      <w:r>
        <w:rPr>
          <w:lang w:val="en-US"/>
        </w:rPr>
        <w:t>Kesehatan</w:t>
      </w:r>
      <w:proofErr w:type="spellEnd"/>
      <w:r>
        <w:rPr>
          <w:lang w:val="en-US"/>
        </w:rPr>
        <w:t xml:space="preserve"> </w:t>
      </w:r>
      <w:proofErr w:type="spellStart"/>
      <w:r>
        <w:rPr>
          <w:lang w:val="en-US"/>
        </w:rPr>
        <w:t>Dasar</w:t>
      </w:r>
      <w:proofErr w:type="spellEnd"/>
      <w:r>
        <w:rPr>
          <w:lang w:val="en-US"/>
        </w:rPr>
        <w:t xml:space="preserve"> (PKD) agar </w:t>
      </w:r>
      <w:proofErr w:type="spellStart"/>
      <w:r>
        <w:rPr>
          <w:lang w:val="en-US"/>
        </w:rPr>
        <w:t>sesuai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kebutuhan</w:t>
      </w:r>
      <w:proofErr w:type="spellEnd"/>
      <w:r>
        <w:rPr>
          <w:lang w:val="en-US"/>
        </w:rPr>
        <w:t xml:space="preserve">. </w:t>
      </w:r>
      <w:r w:rsidR="00627ED3" w:rsidRPr="00F71694">
        <w:t xml:space="preserve">Upaya pelayanan kesehatan yang dilakukan pemerintah kepada masyarakat tidak lepas dari peran puskesmas. </w:t>
      </w:r>
    </w:p>
    <w:p w:rsidR="00627ED3" w:rsidRDefault="00627ED3" w:rsidP="000B7841">
      <w:pPr>
        <w:autoSpaceDE w:val="0"/>
        <w:autoSpaceDN w:val="0"/>
        <w:adjustRightInd w:val="0"/>
        <w:spacing w:after="0"/>
        <w:ind w:firstLine="720"/>
        <w:rPr>
          <w:sz w:val="23"/>
          <w:szCs w:val="23"/>
          <w:lang w:val="en-US"/>
        </w:rPr>
      </w:pPr>
      <w:r w:rsidRPr="00F71694">
        <w:t xml:space="preserve">Di Indonesia </w:t>
      </w:r>
      <w:r w:rsidRPr="000B7841">
        <w:rPr>
          <w:lang w:val="en-US"/>
        </w:rPr>
        <w:t>puskesmas</w:t>
      </w:r>
      <w:r w:rsidRPr="00F71694">
        <w:t xml:space="preserve"> merupakan tulang punggung pelayanan kesehatan tingkat pertama</w:t>
      </w:r>
      <w:r w:rsidRPr="00F71694">
        <w:rPr>
          <w:lang w:val="en-US"/>
        </w:rPr>
        <w:t xml:space="preserve">. </w:t>
      </w:r>
      <w:r w:rsidRPr="00F71694">
        <w:t>Pusat kesehatan masyarakat (Puskesmas) merupakan ujung tombak pelayanan kesehatan bagi masyarakat karena cukup efektif membantu masyarakat dalam memberikan pertolongan pertama dengan standar pelayanan kesehatan</w:t>
      </w:r>
      <w:r w:rsidRPr="00F71694">
        <w:rPr>
          <w:lang w:val="en-US"/>
        </w:rPr>
        <w:t xml:space="preserve">, </w:t>
      </w:r>
      <w:proofErr w:type="spellStart"/>
      <w:r w:rsidRPr="00F71694">
        <w:rPr>
          <w:lang w:val="en-US"/>
        </w:rPr>
        <w:t>sehingga</w:t>
      </w:r>
      <w:proofErr w:type="spellEnd"/>
      <w:r w:rsidRPr="00F71694">
        <w:t xml:space="preserve"> menjadikan puskesmas sebagai tempat pelayanan kesehatan utama bagi masyarakat</w:t>
      </w:r>
      <w:r w:rsidRPr="00F71694">
        <w:rPr>
          <w:lang w:val="en-US"/>
        </w:rPr>
        <w:t xml:space="preserve">. Salah </w:t>
      </w:r>
      <w:proofErr w:type="spellStart"/>
      <w:r w:rsidRPr="00F71694">
        <w:rPr>
          <w:lang w:val="en-US"/>
        </w:rPr>
        <w:t>satu</w:t>
      </w:r>
      <w:proofErr w:type="spellEnd"/>
      <w:r w:rsidRPr="00F71694">
        <w:rPr>
          <w:lang w:val="en-US"/>
        </w:rPr>
        <w:t xml:space="preserve"> </w:t>
      </w:r>
      <w:proofErr w:type="spellStart"/>
      <w:r w:rsidRPr="00F71694">
        <w:rPr>
          <w:lang w:val="en-US"/>
        </w:rPr>
        <w:t>pelayanan</w:t>
      </w:r>
      <w:proofErr w:type="spellEnd"/>
      <w:r w:rsidRPr="00F71694">
        <w:rPr>
          <w:lang w:val="en-US"/>
        </w:rPr>
        <w:t xml:space="preserve"> yang </w:t>
      </w:r>
      <w:proofErr w:type="spellStart"/>
      <w:r w:rsidRPr="00F71694">
        <w:rPr>
          <w:lang w:val="en-US"/>
        </w:rPr>
        <w:t>harus</w:t>
      </w:r>
      <w:proofErr w:type="spellEnd"/>
      <w:r w:rsidRPr="00F71694">
        <w:rPr>
          <w:lang w:val="en-US"/>
        </w:rPr>
        <w:t xml:space="preserve"> </w:t>
      </w:r>
      <w:proofErr w:type="spellStart"/>
      <w:r w:rsidRPr="00F71694">
        <w:rPr>
          <w:lang w:val="en-US"/>
        </w:rPr>
        <w:t>diperhatikan</w:t>
      </w:r>
      <w:proofErr w:type="spellEnd"/>
      <w:r w:rsidRPr="00F71694">
        <w:rPr>
          <w:lang w:val="en-US"/>
        </w:rPr>
        <w:t xml:space="preserve"> </w:t>
      </w:r>
      <w:proofErr w:type="spellStart"/>
      <w:r w:rsidRPr="00F71694">
        <w:rPr>
          <w:lang w:val="en-US"/>
        </w:rPr>
        <w:t>adalah</w:t>
      </w:r>
      <w:proofErr w:type="spellEnd"/>
      <w:r w:rsidRPr="00F71694">
        <w:rPr>
          <w:lang w:val="en-US"/>
        </w:rPr>
        <w:t xml:space="preserve"> </w:t>
      </w:r>
      <w:proofErr w:type="spellStart"/>
      <w:r w:rsidRPr="00F71694">
        <w:rPr>
          <w:lang w:val="en-US"/>
        </w:rPr>
        <w:t>ketersediaan</w:t>
      </w:r>
      <w:proofErr w:type="spellEnd"/>
      <w:r w:rsidRPr="00F71694">
        <w:rPr>
          <w:lang w:val="en-US"/>
        </w:rPr>
        <w:t xml:space="preserve"> </w:t>
      </w:r>
      <w:proofErr w:type="spellStart"/>
      <w:r w:rsidRPr="00F71694">
        <w:rPr>
          <w:lang w:val="en-US"/>
        </w:rPr>
        <w:t>obat-obatan</w:t>
      </w:r>
      <w:proofErr w:type="spellEnd"/>
      <w:r>
        <w:rPr>
          <w:sz w:val="23"/>
          <w:szCs w:val="23"/>
          <w:lang w:val="en-US"/>
        </w:rPr>
        <w:t>.</w:t>
      </w:r>
      <w:r w:rsidR="00926A6E">
        <w:rPr>
          <w:sz w:val="23"/>
          <w:szCs w:val="23"/>
          <w:lang w:val="en-US"/>
        </w:rPr>
        <w:t xml:space="preserve"> (Nor </w:t>
      </w:r>
      <w:proofErr w:type="spellStart"/>
      <w:r w:rsidR="00926A6E">
        <w:rPr>
          <w:sz w:val="23"/>
          <w:szCs w:val="23"/>
          <w:lang w:val="en-US"/>
        </w:rPr>
        <w:t>Sanah</w:t>
      </w:r>
      <w:proofErr w:type="spellEnd"/>
      <w:r w:rsidR="00926A6E">
        <w:rPr>
          <w:sz w:val="23"/>
          <w:szCs w:val="23"/>
          <w:lang w:val="en-US"/>
        </w:rPr>
        <w:t>, 2017).</w:t>
      </w:r>
    </w:p>
    <w:p w:rsidR="00627ED3" w:rsidRDefault="00F71694" w:rsidP="000B7841">
      <w:pPr>
        <w:autoSpaceDE w:val="0"/>
        <w:autoSpaceDN w:val="0"/>
        <w:adjustRightInd w:val="0"/>
        <w:spacing w:after="0"/>
        <w:ind w:firstLine="720"/>
        <w:rPr>
          <w:lang w:val="en-US"/>
        </w:rPr>
      </w:pPr>
      <w:proofErr w:type="spellStart"/>
      <w:r>
        <w:rPr>
          <w:lang w:val="en-US"/>
        </w:rPr>
        <w:lastRenderedPageBreak/>
        <w:t>Puskemas</w:t>
      </w:r>
      <w:proofErr w:type="spellEnd"/>
      <w:r>
        <w:rPr>
          <w:lang w:val="en-US"/>
        </w:rPr>
        <w:t xml:space="preserve"> </w:t>
      </w:r>
      <w:r w:rsidRPr="000B7841">
        <w:t>Kota</w:t>
      </w:r>
      <w:r>
        <w:rPr>
          <w:lang w:val="en-US"/>
        </w:rPr>
        <w:t xml:space="preserve"> Barat </w:t>
      </w:r>
      <w:proofErr w:type="spellStart"/>
      <w:r>
        <w:rPr>
          <w:lang w:val="en-US"/>
        </w:rPr>
        <w:t>adalah</w:t>
      </w:r>
      <w:proofErr w:type="spellEnd"/>
      <w:r>
        <w:rPr>
          <w:lang w:val="en-US"/>
        </w:rPr>
        <w:t xml:space="preserve"> </w:t>
      </w:r>
      <w:proofErr w:type="spellStart"/>
      <w:r>
        <w:rPr>
          <w:lang w:val="en-US"/>
        </w:rPr>
        <w:t>salah</w:t>
      </w:r>
      <w:proofErr w:type="spellEnd"/>
      <w:r>
        <w:rPr>
          <w:lang w:val="en-US"/>
        </w:rPr>
        <w:t xml:space="preserve"> </w:t>
      </w:r>
      <w:proofErr w:type="spellStart"/>
      <w:r>
        <w:rPr>
          <w:lang w:val="en-US"/>
        </w:rPr>
        <w:t>satu</w:t>
      </w:r>
      <w:proofErr w:type="spellEnd"/>
      <w:r>
        <w:rPr>
          <w:lang w:val="en-US"/>
        </w:rPr>
        <w:t xml:space="preserve"> </w:t>
      </w:r>
      <w:proofErr w:type="spellStart"/>
      <w:r>
        <w:rPr>
          <w:lang w:val="en-US"/>
        </w:rPr>
        <w:t>Puskesmas</w:t>
      </w:r>
      <w:proofErr w:type="spellEnd"/>
      <w:r>
        <w:rPr>
          <w:lang w:val="en-US"/>
        </w:rPr>
        <w:t xml:space="preserve"> yang </w:t>
      </w:r>
      <w:proofErr w:type="spellStart"/>
      <w:r>
        <w:rPr>
          <w:lang w:val="en-US"/>
        </w:rPr>
        <w:t>ada</w:t>
      </w:r>
      <w:proofErr w:type="spellEnd"/>
      <w:r>
        <w:rPr>
          <w:lang w:val="en-US"/>
        </w:rPr>
        <w:t xml:space="preserve"> di Kota </w:t>
      </w:r>
      <w:proofErr w:type="spellStart"/>
      <w:r>
        <w:rPr>
          <w:lang w:val="en-US"/>
        </w:rPr>
        <w:t>Gorontalo</w:t>
      </w:r>
      <w:proofErr w:type="spellEnd"/>
      <w:r>
        <w:rPr>
          <w:lang w:val="en-US"/>
        </w:rPr>
        <w:t xml:space="preserve"> yang </w:t>
      </w:r>
      <w:proofErr w:type="spellStart"/>
      <w:r>
        <w:rPr>
          <w:lang w:val="en-US"/>
        </w:rPr>
        <w:t>melayani</w:t>
      </w:r>
      <w:proofErr w:type="spellEnd"/>
      <w:r>
        <w:rPr>
          <w:lang w:val="en-US"/>
        </w:rPr>
        <w:t xml:space="preserve"> </w:t>
      </w:r>
      <w:proofErr w:type="spellStart"/>
      <w:r>
        <w:rPr>
          <w:lang w:val="en-US"/>
        </w:rPr>
        <w:t>masyarakat</w:t>
      </w:r>
      <w:proofErr w:type="spellEnd"/>
      <w:r>
        <w:rPr>
          <w:lang w:val="en-US"/>
        </w:rPr>
        <w:t xml:space="preserve"> </w:t>
      </w:r>
      <w:proofErr w:type="spellStart"/>
      <w:r>
        <w:rPr>
          <w:lang w:val="en-US"/>
        </w:rPr>
        <w:t>setiap</w:t>
      </w:r>
      <w:proofErr w:type="spellEnd"/>
      <w:r>
        <w:rPr>
          <w:lang w:val="en-US"/>
        </w:rPr>
        <w:t xml:space="preserve"> </w:t>
      </w:r>
      <w:proofErr w:type="spellStart"/>
      <w:r>
        <w:rPr>
          <w:lang w:val="en-US"/>
        </w:rPr>
        <w:t>hari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jumlah</w:t>
      </w:r>
      <w:proofErr w:type="spellEnd"/>
      <w:r>
        <w:rPr>
          <w:lang w:val="en-US"/>
        </w:rPr>
        <w:t xml:space="preserve"> </w:t>
      </w:r>
      <w:proofErr w:type="spellStart"/>
      <w:r>
        <w:rPr>
          <w:lang w:val="en-US"/>
        </w:rPr>
        <w:t>kunjungan</w:t>
      </w:r>
      <w:proofErr w:type="spellEnd"/>
      <w:r>
        <w:rPr>
          <w:lang w:val="en-US"/>
        </w:rPr>
        <w:t xml:space="preserve"> </w:t>
      </w:r>
      <w:proofErr w:type="spellStart"/>
      <w:r>
        <w:rPr>
          <w:lang w:val="en-US"/>
        </w:rPr>
        <w:t>masyaraka</w:t>
      </w:r>
      <w:r w:rsidR="0060534C">
        <w:rPr>
          <w:lang w:val="en-US"/>
        </w:rPr>
        <w:t>t</w:t>
      </w:r>
      <w:proofErr w:type="spellEnd"/>
      <w:r w:rsidR="0060534C">
        <w:rPr>
          <w:lang w:val="en-US"/>
        </w:rPr>
        <w:t xml:space="preserve"> yang </w:t>
      </w:r>
      <w:proofErr w:type="spellStart"/>
      <w:proofErr w:type="gramStart"/>
      <w:r w:rsidR="0060534C">
        <w:rPr>
          <w:lang w:val="en-US"/>
        </w:rPr>
        <w:t>akan</w:t>
      </w:r>
      <w:proofErr w:type="spellEnd"/>
      <w:proofErr w:type="gramEnd"/>
      <w:r w:rsidR="0060534C">
        <w:rPr>
          <w:lang w:val="en-US"/>
        </w:rPr>
        <w:t xml:space="preserve"> </w:t>
      </w:r>
      <w:proofErr w:type="spellStart"/>
      <w:r w:rsidR="0060534C">
        <w:rPr>
          <w:lang w:val="en-US"/>
        </w:rPr>
        <w:t>berobat</w:t>
      </w:r>
      <w:proofErr w:type="spellEnd"/>
      <w:r w:rsidR="0060534C">
        <w:rPr>
          <w:lang w:val="en-US"/>
        </w:rPr>
        <w:t xml:space="preserve"> rata-rata 30</w:t>
      </w:r>
      <w:r>
        <w:rPr>
          <w:lang w:val="en-US"/>
        </w:rPr>
        <w:t xml:space="preserve"> Orang. </w:t>
      </w:r>
      <w:proofErr w:type="spellStart"/>
      <w:r>
        <w:rPr>
          <w:lang w:val="en-US"/>
        </w:rPr>
        <w:t>Ketersediaan</w:t>
      </w:r>
      <w:proofErr w:type="spellEnd"/>
      <w:r>
        <w:rPr>
          <w:lang w:val="en-US"/>
        </w:rPr>
        <w:t xml:space="preserve"> </w:t>
      </w:r>
      <w:proofErr w:type="spellStart"/>
      <w:r>
        <w:rPr>
          <w:lang w:val="en-US"/>
        </w:rPr>
        <w:t>obat-obatan</w:t>
      </w:r>
      <w:proofErr w:type="spellEnd"/>
      <w:r>
        <w:rPr>
          <w:lang w:val="en-US"/>
        </w:rPr>
        <w:t xml:space="preserve"> </w:t>
      </w:r>
      <w:proofErr w:type="spellStart"/>
      <w:r>
        <w:rPr>
          <w:lang w:val="en-US"/>
        </w:rPr>
        <w:t>menjadi</w:t>
      </w:r>
      <w:proofErr w:type="spellEnd"/>
      <w:r>
        <w:rPr>
          <w:lang w:val="en-US"/>
        </w:rPr>
        <w:t xml:space="preserve"> </w:t>
      </w:r>
      <w:proofErr w:type="spellStart"/>
      <w:r>
        <w:rPr>
          <w:lang w:val="en-US"/>
        </w:rPr>
        <w:t>perhatian</w:t>
      </w:r>
      <w:proofErr w:type="spellEnd"/>
      <w:r>
        <w:rPr>
          <w:lang w:val="en-US"/>
        </w:rPr>
        <w:t xml:space="preserve"> </w:t>
      </w:r>
      <w:proofErr w:type="spellStart"/>
      <w:r>
        <w:rPr>
          <w:lang w:val="en-US"/>
        </w:rPr>
        <w:t>khusus</w:t>
      </w:r>
      <w:proofErr w:type="spellEnd"/>
      <w:r>
        <w:rPr>
          <w:lang w:val="en-US"/>
        </w:rPr>
        <w:t xml:space="preserve"> </w:t>
      </w:r>
      <w:proofErr w:type="spellStart"/>
      <w:r>
        <w:rPr>
          <w:lang w:val="en-US"/>
        </w:rPr>
        <w:t>bagi</w:t>
      </w:r>
      <w:proofErr w:type="spellEnd"/>
      <w:r>
        <w:rPr>
          <w:lang w:val="en-US"/>
        </w:rPr>
        <w:t xml:space="preserve"> </w:t>
      </w:r>
      <w:proofErr w:type="spellStart"/>
      <w:r>
        <w:rPr>
          <w:lang w:val="en-US"/>
        </w:rPr>
        <w:t>Puskesmas</w:t>
      </w:r>
      <w:proofErr w:type="spellEnd"/>
      <w:r>
        <w:rPr>
          <w:lang w:val="en-US"/>
        </w:rPr>
        <w:t xml:space="preserve"> K</w:t>
      </w:r>
      <w:r w:rsidRPr="00F71694">
        <w:rPr>
          <w:lang w:val="en-US"/>
        </w:rPr>
        <w:t>ota Barat</w:t>
      </w:r>
      <w:r>
        <w:rPr>
          <w:lang w:val="en-US"/>
        </w:rPr>
        <w:t>.</w:t>
      </w:r>
      <w:r w:rsidRPr="00F71694">
        <w:rPr>
          <w:lang w:val="en-US"/>
        </w:rPr>
        <w:t xml:space="preserve"> </w:t>
      </w:r>
      <w:proofErr w:type="spellStart"/>
      <w:r w:rsidR="00627ED3" w:rsidRPr="00F71694">
        <w:rPr>
          <w:lang w:val="en-US"/>
        </w:rPr>
        <w:t>A</w:t>
      </w:r>
      <w:r>
        <w:rPr>
          <w:lang w:val="en-US"/>
        </w:rPr>
        <w:t>dapun</w:t>
      </w:r>
      <w:proofErr w:type="spellEnd"/>
      <w:r>
        <w:rPr>
          <w:lang w:val="en-US"/>
        </w:rPr>
        <w:t xml:space="preserve"> proses</w:t>
      </w:r>
      <w:r w:rsidR="00627ED3" w:rsidRPr="00F71694">
        <w:rPr>
          <w:lang w:val="en-US"/>
        </w:rPr>
        <w:t xml:space="preserve"> </w:t>
      </w:r>
      <w:proofErr w:type="spellStart"/>
      <w:r w:rsidR="00627ED3" w:rsidRPr="00F71694">
        <w:rPr>
          <w:lang w:val="en-US"/>
        </w:rPr>
        <w:t>pengadaan</w:t>
      </w:r>
      <w:proofErr w:type="spellEnd"/>
      <w:r w:rsidR="00627ED3" w:rsidRPr="00F71694">
        <w:rPr>
          <w:lang w:val="en-US"/>
        </w:rPr>
        <w:t xml:space="preserve"> </w:t>
      </w:r>
      <w:proofErr w:type="spellStart"/>
      <w:r w:rsidR="00627ED3" w:rsidRPr="00F71694">
        <w:rPr>
          <w:lang w:val="en-US"/>
        </w:rPr>
        <w:t>obat</w:t>
      </w:r>
      <w:proofErr w:type="spellEnd"/>
      <w:r w:rsidR="00627ED3" w:rsidRPr="00F71694">
        <w:rPr>
          <w:lang w:val="en-US"/>
        </w:rPr>
        <w:t xml:space="preserve"> </w:t>
      </w:r>
      <w:proofErr w:type="spellStart"/>
      <w:r w:rsidR="00627ED3" w:rsidRPr="00F71694">
        <w:rPr>
          <w:lang w:val="en-US"/>
        </w:rPr>
        <w:t>yaitu</w:t>
      </w:r>
      <w:proofErr w:type="spellEnd"/>
      <w:r w:rsidR="00627ED3" w:rsidRPr="00F71694">
        <w:rPr>
          <w:lang w:val="en-US"/>
        </w:rPr>
        <w:t xml:space="preserve"> </w:t>
      </w:r>
      <w:proofErr w:type="spellStart"/>
      <w:r w:rsidR="00627ED3" w:rsidRPr="00F71694">
        <w:rPr>
          <w:lang w:val="en-US"/>
        </w:rPr>
        <w:t>dengan</w:t>
      </w:r>
      <w:proofErr w:type="spellEnd"/>
      <w:r w:rsidR="00627ED3" w:rsidRPr="00F71694">
        <w:rPr>
          <w:lang w:val="en-US"/>
        </w:rPr>
        <w:t xml:space="preserve"> </w:t>
      </w:r>
      <w:proofErr w:type="spellStart"/>
      <w:r w:rsidR="00627ED3" w:rsidRPr="00F71694">
        <w:rPr>
          <w:lang w:val="en-US"/>
        </w:rPr>
        <w:t>membuat</w:t>
      </w:r>
      <w:proofErr w:type="spellEnd"/>
      <w:r w:rsidR="00627ED3" w:rsidRPr="00F71694">
        <w:rPr>
          <w:lang w:val="en-US"/>
        </w:rPr>
        <w:t xml:space="preserve"> </w:t>
      </w:r>
      <w:proofErr w:type="spellStart"/>
      <w:r w:rsidR="00627ED3" w:rsidRPr="00F71694">
        <w:rPr>
          <w:lang w:val="en-US"/>
        </w:rPr>
        <w:t>Laporan</w:t>
      </w:r>
      <w:proofErr w:type="spellEnd"/>
      <w:r w:rsidR="00627ED3" w:rsidRPr="00F71694">
        <w:rPr>
          <w:lang w:val="en-US"/>
        </w:rPr>
        <w:t xml:space="preserve"> </w:t>
      </w:r>
      <w:proofErr w:type="spellStart"/>
      <w:r w:rsidR="00627ED3" w:rsidRPr="00F71694">
        <w:rPr>
          <w:lang w:val="en-US"/>
        </w:rPr>
        <w:t>Pemakaian</w:t>
      </w:r>
      <w:proofErr w:type="spellEnd"/>
      <w:r w:rsidR="00627ED3" w:rsidRPr="00F71694">
        <w:rPr>
          <w:lang w:val="en-US"/>
        </w:rPr>
        <w:t xml:space="preserve"> </w:t>
      </w:r>
      <w:proofErr w:type="spellStart"/>
      <w:r w:rsidR="00627ED3" w:rsidRPr="00F71694">
        <w:rPr>
          <w:lang w:val="en-US"/>
        </w:rPr>
        <w:t>dan</w:t>
      </w:r>
      <w:proofErr w:type="spellEnd"/>
      <w:r w:rsidR="00627ED3" w:rsidRPr="00F71694">
        <w:rPr>
          <w:lang w:val="en-US"/>
        </w:rPr>
        <w:t xml:space="preserve"> </w:t>
      </w:r>
      <w:proofErr w:type="spellStart"/>
      <w:r w:rsidR="00627ED3" w:rsidRPr="00F71694">
        <w:rPr>
          <w:lang w:val="en-US"/>
        </w:rPr>
        <w:t>Lembar</w:t>
      </w:r>
      <w:proofErr w:type="spellEnd"/>
      <w:r w:rsidR="00627ED3" w:rsidRPr="00F71694">
        <w:rPr>
          <w:lang w:val="en-US"/>
        </w:rPr>
        <w:t xml:space="preserve"> </w:t>
      </w:r>
      <w:proofErr w:type="spellStart"/>
      <w:r w:rsidR="00627ED3" w:rsidRPr="00F71694">
        <w:rPr>
          <w:lang w:val="en-US"/>
        </w:rPr>
        <w:t>Permintaan</w:t>
      </w:r>
      <w:proofErr w:type="spellEnd"/>
      <w:r w:rsidR="00627ED3" w:rsidRPr="00F71694">
        <w:rPr>
          <w:lang w:val="en-US"/>
        </w:rPr>
        <w:t xml:space="preserve"> </w:t>
      </w:r>
      <w:proofErr w:type="spellStart"/>
      <w:r w:rsidR="00627ED3" w:rsidRPr="00F71694">
        <w:rPr>
          <w:lang w:val="en-US"/>
        </w:rPr>
        <w:t>Obat</w:t>
      </w:r>
      <w:proofErr w:type="spellEnd"/>
      <w:r w:rsidR="00D46962" w:rsidRPr="00F71694">
        <w:rPr>
          <w:lang w:val="en-US"/>
        </w:rPr>
        <w:t xml:space="preserve"> (LPLPO) yang </w:t>
      </w:r>
      <w:proofErr w:type="spellStart"/>
      <w:r w:rsidR="00D46962" w:rsidRPr="00F71694">
        <w:rPr>
          <w:lang w:val="en-US"/>
        </w:rPr>
        <w:t>akan</w:t>
      </w:r>
      <w:proofErr w:type="spellEnd"/>
      <w:r w:rsidR="00D46962" w:rsidRPr="00F71694">
        <w:rPr>
          <w:lang w:val="en-US"/>
        </w:rPr>
        <w:t xml:space="preserve"> </w:t>
      </w:r>
      <w:proofErr w:type="spellStart"/>
      <w:r w:rsidR="00D46962" w:rsidRPr="00F71694">
        <w:rPr>
          <w:lang w:val="en-US"/>
        </w:rPr>
        <w:t>dimasukkan</w:t>
      </w:r>
      <w:proofErr w:type="spellEnd"/>
      <w:r w:rsidR="00D46962" w:rsidRPr="00F71694">
        <w:rPr>
          <w:lang w:val="en-US"/>
        </w:rPr>
        <w:t xml:space="preserve"> di </w:t>
      </w:r>
      <w:proofErr w:type="spellStart"/>
      <w:r w:rsidR="00D46962" w:rsidRPr="00F71694">
        <w:rPr>
          <w:lang w:val="en-US"/>
        </w:rPr>
        <w:t>Instalasi</w:t>
      </w:r>
      <w:proofErr w:type="spellEnd"/>
      <w:r w:rsidR="00D46962" w:rsidRPr="00F71694">
        <w:rPr>
          <w:lang w:val="en-US"/>
        </w:rPr>
        <w:t xml:space="preserve"> </w:t>
      </w:r>
      <w:proofErr w:type="spellStart"/>
      <w:r w:rsidR="00D46962" w:rsidRPr="00F71694">
        <w:rPr>
          <w:lang w:val="en-US"/>
        </w:rPr>
        <w:t>Farmasi</w:t>
      </w:r>
      <w:proofErr w:type="spellEnd"/>
      <w:r w:rsidR="00627ED3" w:rsidRPr="00F71694">
        <w:rPr>
          <w:lang w:val="en-US"/>
        </w:rPr>
        <w:t xml:space="preserve">, </w:t>
      </w:r>
      <w:proofErr w:type="spellStart"/>
      <w:r w:rsidR="00627ED3" w:rsidRPr="00F71694">
        <w:rPr>
          <w:lang w:val="en-US"/>
        </w:rPr>
        <w:t>pada</w:t>
      </w:r>
      <w:proofErr w:type="spellEnd"/>
      <w:r w:rsidR="00627ED3" w:rsidRPr="00F71694">
        <w:rPr>
          <w:lang w:val="en-US"/>
        </w:rPr>
        <w:t xml:space="preserve"> </w:t>
      </w:r>
      <w:proofErr w:type="spellStart"/>
      <w:r w:rsidR="00627ED3" w:rsidRPr="00F71694">
        <w:rPr>
          <w:lang w:val="en-US"/>
        </w:rPr>
        <w:t>laporan</w:t>
      </w:r>
      <w:proofErr w:type="spellEnd"/>
      <w:r w:rsidR="00627ED3" w:rsidRPr="00F71694">
        <w:rPr>
          <w:lang w:val="en-US"/>
        </w:rPr>
        <w:t xml:space="preserve"> </w:t>
      </w:r>
      <w:proofErr w:type="spellStart"/>
      <w:r w:rsidR="001E0422">
        <w:rPr>
          <w:lang w:val="en-US"/>
        </w:rPr>
        <w:t>tersebut</w:t>
      </w:r>
      <w:proofErr w:type="spellEnd"/>
      <w:r w:rsidR="001E0422">
        <w:rPr>
          <w:lang w:val="en-US"/>
        </w:rPr>
        <w:t xml:space="preserve"> </w:t>
      </w:r>
      <w:proofErr w:type="spellStart"/>
      <w:r w:rsidR="001E0422">
        <w:rPr>
          <w:lang w:val="en-US"/>
        </w:rPr>
        <w:t>dilampirkan</w:t>
      </w:r>
      <w:proofErr w:type="spellEnd"/>
      <w:r w:rsidR="001E0422">
        <w:rPr>
          <w:lang w:val="en-US"/>
        </w:rPr>
        <w:t xml:space="preserve"> </w:t>
      </w:r>
      <w:r w:rsidR="00627ED3" w:rsidRPr="00F71694">
        <w:rPr>
          <w:lang w:val="en-US"/>
        </w:rPr>
        <w:t xml:space="preserve">data </w:t>
      </w:r>
      <w:proofErr w:type="spellStart"/>
      <w:r w:rsidR="00627ED3" w:rsidRPr="00F71694">
        <w:rPr>
          <w:lang w:val="en-US"/>
        </w:rPr>
        <w:t>pemakaian</w:t>
      </w:r>
      <w:proofErr w:type="spellEnd"/>
      <w:r w:rsidR="00627ED3" w:rsidRPr="00F71694">
        <w:rPr>
          <w:lang w:val="en-US"/>
        </w:rPr>
        <w:t xml:space="preserve"> </w:t>
      </w:r>
      <w:proofErr w:type="spellStart"/>
      <w:r w:rsidR="00627ED3" w:rsidRPr="00F71694">
        <w:rPr>
          <w:lang w:val="en-US"/>
        </w:rPr>
        <w:t>obat</w:t>
      </w:r>
      <w:proofErr w:type="spellEnd"/>
      <w:r w:rsidR="00627ED3" w:rsidRPr="00F71694">
        <w:rPr>
          <w:lang w:val="en-US"/>
        </w:rPr>
        <w:t xml:space="preserve"> </w:t>
      </w:r>
      <w:proofErr w:type="spellStart"/>
      <w:r w:rsidR="00627ED3" w:rsidRPr="00F71694">
        <w:rPr>
          <w:lang w:val="en-US"/>
        </w:rPr>
        <w:t>pada</w:t>
      </w:r>
      <w:proofErr w:type="spellEnd"/>
      <w:r w:rsidR="00627ED3" w:rsidRPr="00F71694">
        <w:rPr>
          <w:lang w:val="en-US"/>
        </w:rPr>
        <w:t xml:space="preserve"> </w:t>
      </w:r>
      <w:proofErr w:type="spellStart"/>
      <w:r w:rsidR="00627ED3" w:rsidRPr="00F71694">
        <w:rPr>
          <w:lang w:val="en-US"/>
        </w:rPr>
        <w:t>setiap</w:t>
      </w:r>
      <w:proofErr w:type="spellEnd"/>
      <w:r w:rsidR="00627ED3" w:rsidRPr="00F71694">
        <w:rPr>
          <w:lang w:val="en-US"/>
        </w:rPr>
        <w:t xml:space="preserve"> </w:t>
      </w:r>
      <w:proofErr w:type="spellStart"/>
      <w:r w:rsidR="00627ED3" w:rsidRPr="00F71694">
        <w:rPr>
          <w:lang w:val="en-US"/>
        </w:rPr>
        <w:t>bulan</w:t>
      </w:r>
      <w:proofErr w:type="spellEnd"/>
      <w:r w:rsidR="00627ED3" w:rsidRPr="00F71694">
        <w:rPr>
          <w:lang w:val="en-US"/>
        </w:rPr>
        <w:t xml:space="preserve"> </w:t>
      </w:r>
      <w:proofErr w:type="spellStart"/>
      <w:r w:rsidR="00627ED3" w:rsidRPr="00F71694">
        <w:rPr>
          <w:lang w:val="en-US"/>
        </w:rPr>
        <w:t>dan</w:t>
      </w:r>
      <w:proofErr w:type="spellEnd"/>
      <w:r w:rsidR="00627ED3" w:rsidRPr="00F71694">
        <w:rPr>
          <w:lang w:val="en-US"/>
        </w:rPr>
        <w:t xml:space="preserve"> </w:t>
      </w:r>
      <w:proofErr w:type="spellStart"/>
      <w:r w:rsidR="00627ED3" w:rsidRPr="00F71694">
        <w:rPr>
          <w:lang w:val="en-US"/>
        </w:rPr>
        <w:t>permintaan</w:t>
      </w:r>
      <w:proofErr w:type="spellEnd"/>
      <w:r w:rsidR="00627ED3" w:rsidRPr="00F71694">
        <w:rPr>
          <w:lang w:val="en-US"/>
        </w:rPr>
        <w:t xml:space="preserve"> </w:t>
      </w:r>
      <w:proofErr w:type="spellStart"/>
      <w:r w:rsidR="00627ED3" w:rsidRPr="00F71694">
        <w:rPr>
          <w:lang w:val="en-US"/>
        </w:rPr>
        <w:t>obat</w:t>
      </w:r>
      <w:proofErr w:type="spellEnd"/>
      <w:r w:rsidR="00627ED3" w:rsidRPr="00F71694">
        <w:rPr>
          <w:lang w:val="en-US"/>
        </w:rPr>
        <w:t xml:space="preserve"> </w:t>
      </w:r>
      <w:proofErr w:type="spellStart"/>
      <w:r w:rsidR="00627ED3" w:rsidRPr="00F71694">
        <w:rPr>
          <w:lang w:val="en-US"/>
        </w:rPr>
        <w:t>untuk</w:t>
      </w:r>
      <w:proofErr w:type="spellEnd"/>
      <w:r w:rsidR="00627ED3" w:rsidRPr="00F71694">
        <w:rPr>
          <w:lang w:val="en-US"/>
        </w:rPr>
        <w:t xml:space="preserve"> </w:t>
      </w:r>
      <w:proofErr w:type="spellStart"/>
      <w:r w:rsidR="00627ED3" w:rsidRPr="00F71694">
        <w:rPr>
          <w:lang w:val="en-US"/>
        </w:rPr>
        <w:t>bulan</w:t>
      </w:r>
      <w:proofErr w:type="spellEnd"/>
      <w:r w:rsidR="00627ED3" w:rsidRPr="00F71694">
        <w:rPr>
          <w:lang w:val="en-US"/>
        </w:rPr>
        <w:t xml:space="preserve"> </w:t>
      </w:r>
      <w:proofErr w:type="spellStart"/>
      <w:r w:rsidR="00627ED3" w:rsidRPr="00F71694">
        <w:rPr>
          <w:lang w:val="en-US"/>
        </w:rPr>
        <w:t>depan</w:t>
      </w:r>
      <w:proofErr w:type="spellEnd"/>
      <w:r w:rsidR="00D46962" w:rsidRPr="00F71694">
        <w:rPr>
          <w:lang w:val="en-US"/>
        </w:rPr>
        <w:t xml:space="preserve">, </w:t>
      </w:r>
      <w:proofErr w:type="spellStart"/>
      <w:r w:rsidR="00D46962" w:rsidRPr="00F71694">
        <w:rPr>
          <w:lang w:val="en-US"/>
        </w:rPr>
        <w:t>jika</w:t>
      </w:r>
      <w:proofErr w:type="spellEnd"/>
      <w:r w:rsidR="00D46962" w:rsidRPr="00F71694">
        <w:rPr>
          <w:lang w:val="en-US"/>
        </w:rPr>
        <w:t xml:space="preserve"> </w:t>
      </w:r>
      <w:proofErr w:type="spellStart"/>
      <w:r w:rsidR="00D46962" w:rsidRPr="00F71694">
        <w:rPr>
          <w:lang w:val="en-US"/>
        </w:rPr>
        <w:t>stok</w:t>
      </w:r>
      <w:proofErr w:type="spellEnd"/>
      <w:r w:rsidR="00D46962" w:rsidRPr="00F71694">
        <w:rPr>
          <w:lang w:val="en-US"/>
        </w:rPr>
        <w:t xml:space="preserve"> </w:t>
      </w:r>
      <w:proofErr w:type="spellStart"/>
      <w:r w:rsidR="00D46962" w:rsidRPr="00F71694">
        <w:rPr>
          <w:lang w:val="en-US"/>
        </w:rPr>
        <w:t>obat</w:t>
      </w:r>
      <w:proofErr w:type="spellEnd"/>
      <w:r w:rsidR="00D46962" w:rsidRPr="00F71694">
        <w:rPr>
          <w:lang w:val="en-US"/>
        </w:rPr>
        <w:t xml:space="preserve"> </w:t>
      </w:r>
      <w:proofErr w:type="spellStart"/>
      <w:r w:rsidR="00D46962" w:rsidRPr="00F71694">
        <w:rPr>
          <w:lang w:val="en-US"/>
        </w:rPr>
        <w:t>pada</w:t>
      </w:r>
      <w:proofErr w:type="spellEnd"/>
      <w:r w:rsidR="00D46962" w:rsidRPr="00F71694">
        <w:rPr>
          <w:lang w:val="en-US"/>
        </w:rPr>
        <w:t xml:space="preserve"> </w:t>
      </w:r>
      <w:proofErr w:type="spellStart"/>
      <w:r w:rsidR="00D46962" w:rsidRPr="00F71694">
        <w:rPr>
          <w:lang w:val="en-US"/>
        </w:rPr>
        <w:t>Instalasi</w:t>
      </w:r>
      <w:proofErr w:type="spellEnd"/>
      <w:r w:rsidR="00D46962" w:rsidRPr="00F71694">
        <w:rPr>
          <w:lang w:val="en-US"/>
        </w:rPr>
        <w:t xml:space="preserve"> </w:t>
      </w:r>
      <w:proofErr w:type="spellStart"/>
      <w:r w:rsidR="00D46962" w:rsidRPr="00F71694">
        <w:rPr>
          <w:lang w:val="en-US"/>
        </w:rPr>
        <w:t>Farmasi</w:t>
      </w:r>
      <w:proofErr w:type="spellEnd"/>
      <w:r w:rsidR="00D46962" w:rsidRPr="00F71694">
        <w:rPr>
          <w:lang w:val="en-US"/>
        </w:rPr>
        <w:t xml:space="preserve"> </w:t>
      </w:r>
      <w:proofErr w:type="spellStart"/>
      <w:r w:rsidR="00D46962" w:rsidRPr="00F71694">
        <w:rPr>
          <w:lang w:val="en-US"/>
        </w:rPr>
        <w:t>tidak</w:t>
      </w:r>
      <w:proofErr w:type="spellEnd"/>
      <w:r w:rsidR="00D46962" w:rsidRPr="00F71694">
        <w:rPr>
          <w:lang w:val="en-US"/>
        </w:rPr>
        <w:t xml:space="preserve"> </w:t>
      </w:r>
      <w:proofErr w:type="spellStart"/>
      <w:r w:rsidR="00D46962" w:rsidRPr="00F71694">
        <w:rPr>
          <w:lang w:val="en-US"/>
        </w:rPr>
        <w:t>ada</w:t>
      </w:r>
      <w:proofErr w:type="spellEnd"/>
      <w:r w:rsidR="00D46962" w:rsidRPr="00F71694">
        <w:rPr>
          <w:lang w:val="en-US"/>
        </w:rPr>
        <w:t xml:space="preserve"> </w:t>
      </w:r>
      <w:proofErr w:type="spellStart"/>
      <w:r w:rsidR="00D46962" w:rsidRPr="00F71694">
        <w:rPr>
          <w:lang w:val="en-US"/>
        </w:rPr>
        <w:t>maka</w:t>
      </w:r>
      <w:proofErr w:type="spellEnd"/>
      <w:r w:rsidR="00D46962" w:rsidRPr="00F71694">
        <w:rPr>
          <w:lang w:val="en-US"/>
        </w:rPr>
        <w:t xml:space="preserve"> </w:t>
      </w:r>
      <w:proofErr w:type="spellStart"/>
      <w:r w:rsidR="00D46962" w:rsidRPr="00F71694">
        <w:rPr>
          <w:lang w:val="en-US"/>
        </w:rPr>
        <w:t>pihak</w:t>
      </w:r>
      <w:proofErr w:type="spellEnd"/>
      <w:r w:rsidR="00D46962" w:rsidRPr="00F71694">
        <w:rPr>
          <w:lang w:val="en-US"/>
        </w:rPr>
        <w:t xml:space="preserve"> </w:t>
      </w:r>
      <w:proofErr w:type="spellStart"/>
      <w:r w:rsidR="00D46962" w:rsidRPr="00F71694">
        <w:rPr>
          <w:lang w:val="en-US"/>
        </w:rPr>
        <w:t>Puskesmas</w:t>
      </w:r>
      <w:proofErr w:type="spellEnd"/>
      <w:r w:rsidR="00D46962" w:rsidRPr="00F71694">
        <w:rPr>
          <w:lang w:val="en-US"/>
        </w:rPr>
        <w:t xml:space="preserve"> </w:t>
      </w:r>
      <w:proofErr w:type="spellStart"/>
      <w:r w:rsidR="00D46962" w:rsidRPr="00F71694">
        <w:rPr>
          <w:lang w:val="en-US"/>
        </w:rPr>
        <w:t>akan</w:t>
      </w:r>
      <w:proofErr w:type="spellEnd"/>
      <w:r w:rsidR="00D46962" w:rsidRPr="00F71694">
        <w:rPr>
          <w:lang w:val="en-US"/>
        </w:rPr>
        <w:t xml:space="preserve"> </w:t>
      </w:r>
      <w:proofErr w:type="spellStart"/>
      <w:r w:rsidR="00D46962" w:rsidRPr="00F71694">
        <w:rPr>
          <w:lang w:val="en-US"/>
        </w:rPr>
        <w:t>melak</w:t>
      </w:r>
      <w:r w:rsidR="00AF5253">
        <w:rPr>
          <w:lang w:val="en-US"/>
        </w:rPr>
        <w:t>ukan</w:t>
      </w:r>
      <w:proofErr w:type="spellEnd"/>
      <w:r w:rsidR="00AF5253">
        <w:rPr>
          <w:lang w:val="en-US"/>
        </w:rPr>
        <w:t xml:space="preserve"> </w:t>
      </w:r>
      <w:proofErr w:type="spellStart"/>
      <w:r w:rsidR="00AF5253">
        <w:rPr>
          <w:lang w:val="en-US"/>
        </w:rPr>
        <w:t>kerjasama</w:t>
      </w:r>
      <w:proofErr w:type="spellEnd"/>
      <w:r w:rsidR="00AF5253">
        <w:rPr>
          <w:lang w:val="en-US"/>
        </w:rPr>
        <w:t xml:space="preserve"> </w:t>
      </w:r>
      <w:proofErr w:type="spellStart"/>
      <w:r w:rsidR="00AF5253">
        <w:rPr>
          <w:lang w:val="en-US"/>
        </w:rPr>
        <w:t>langsung</w:t>
      </w:r>
      <w:proofErr w:type="spellEnd"/>
      <w:r w:rsidR="00AF5253">
        <w:rPr>
          <w:lang w:val="en-US"/>
        </w:rPr>
        <w:t xml:space="preserve"> </w:t>
      </w:r>
      <w:proofErr w:type="spellStart"/>
      <w:r w:rsidR="00AF5253">
        <w:rPr>
          <w:lang w:val="en-US"/>
        </w:rPr>
        <w:t>dengan</w:t>
      </w:r>
      <w:proofErr w:type="spellEnd"/>
      <w:r w:rsidR="00AF5253">
        <w:rPr>
          <w:lang w:val="en-US"/>
        </w:rPr>
        <w:t xml:space="preserve"> d</w:t>
      </w:r>
      <w:r w:rsidR="00D46962" w:rsidRPr="00F71694">
        <w:rPr>
          <w:lang w:val="en-US"/>
        </w:rPr>
        <w:t xml:space="preserve">istributor </w:t>
      </w:r>
      <w:proofErr w:type="spellStart"/>
      <w:r w:rsidR="00D46962" w:rsidRPr="00F71694">
        <w:rPr>
          <w:lang w:val="en-US"/>
        </w:rPr>
        <w:t>obat</w:t>
      </w:r>
      <w:proofErr w:type="spellEnd"/>
      <w:r w:rsidR="00D46962" w:rsidRPr="00F71694">
        <w:rPr>
          <w:lang w:val="en-US"/>
        </w:rPr>
        <w:t xml:space="preserve"> yang </w:t>
      </w:r>
      <w:proofErr w:type="spellStart"/>
      <w:r w:rsidR="00D46962" w:rsidRPr="00F71694">
        <w:rPr>
          <w:lang w:val="en-US"/>
        </w:rPr>
        <w:t>ada</w:t>
      </w:r>
      <w:proofErr w:type="spellEnd"/>
      <w:r w:rsidR="00D46962" w:rsidRPr="00F71694">
        <w:rPr>
          <w:lang w:val="en-US"/>
        </w:rPr>
        <w:t xml:space="preserve"> di </w:t>
      </w:r>
      <w:proofErr w:type="spellStart"/>
      <w:r w:rsidR="00D46962" w:rsidRPr="00F71694">
        <w:rPr>
          <w:lang w:val="en-US"/>
        </w:rPr>
        <w:t>daerah</w:t>
      </w:r>
      <w:proofErr w:type="spellEnd"/>
      <w:r w:rsidR="00D46962" w:rsidRPr="00F71694">
        <w:rPr>
          <w:lang w:val="en-US"/>
        </w:rPr>
        <w:t xml:space="preserve"> Kota </w:t>
      </w:r>
      <w:proofErr w:type="spellStart"/>
      <w:r w:rsidR="00D46962" w:rsidRPr="00F71694">
        <w:rPr>
          <w:lang w:val="en-US"/>
        </w:rPr>
        <w:t>Gorontalo</w:t>
      </w:r>
      <w:proofErr w:type="spellEnd"/>
      <w:r>
        <w:rPr>
          <w:lang w:val="en-US"/>
        </w:rPr>
        <w:t>.</w:t>
      </w:r>
      <w:r w:rsidR="00AE50EC">
        <w:rPr>
          <w:lang w:val="en-US"/>
        </w:rPr>
        <w:t xml:space="preserve"> </w:t>
      </w:r>
      <w:proofErr w:type="spellStart"/>
      <w:r w:rsidR="00AE50EC">
        <w:rPr>
          <w:lang w:val="en-US"/>
        </w:rPr>
        <w:t>Berikut</w:t>
      </w:r>
      <w:proofErr w:type="spellEnd"/>
      <w:r w:rsidR="00AE50EC">
        <w:rPr>
          <w:lang w:val="en-US"/>
        </w:rPr>
        <w:t xml:space="preserve"> LPLPO </w:t>
      </w:r>
      <w:proofErr w:type="spellStart"/>
      <w:r w:rsidR="00AE50EC">
        <w:rPr>
          <w:lang w:val="en-US"/>
        </w:rPr>
        <w:t>untuk</w:t>
      </w:r>
      <w:proofErr w:type="spellEnd"/>
      <w:r w:rsidR="00AE50EC">
        <w:rPr>
          <w:lang w:val="en-US"/>
        </w:rPr>
        <w:t xml:space="preserve"> 10 </w:t>
      </w:r>
      <w:proofErr w:type="spellStart"/>
      <w:r w:rsidR="00AE50EC">
        <w:rPr>
          <w:lang w:val="en-US"/>
        </w:rPr>
        <w:t>jenis</w:t>
      </w:r>
      <w:proofErr w:type="spellEnd"/>
      <w:r w:rsidR="00AE50EC">
        <w:rPr>
          <w:lang w:val="en-US"/>
        </w:rPr>
        <w:t xml:space="preserve"> </w:t>
      </w:r>
      <w:proofErr w:type="spellStart"/>
      <w:r w:rsidR="00AE50EC">
        <w:rPr>
          <w:lang w:val="en-US"/>
        </w:rPr>
        <w:t>obat</w:t>
      </w:r>
      <w:proofErr w:type="spellEnd"/>
      <w:r w:rsidR="00AE50EC">
        <w:rPr>
          <w:lang w:val="en-US"/>
        </w:rPr>
        <w:t xml:space="preserve"> yang paling </w:t>
      </w:r>
      <w:proofErr w:type="spellStart"/>
      <w:r w:rsidR="00810A0C">
        <w:rPr>
          <w:lang w:val="en-US"/>
        </w:rPr>
        <w:t>banyak</w:t>
      </w:r>
      <w:proofErr w:type="spellEnd"/>
      <w:r w:rsidR="00810A0C">
        <w:rPr>
          <w:lang w:val="en-US"/>
        </w:rPr>
        <w:t xml:space="preserve"> </w:t>
      </w:r>
      <w:proofErr w:type="spellStart"/>
      <w:r w:rsidR="00810A0C">
        <w:rPr>
          <w:lang w:val="en-US"/>
        </w:rPr>
        <w:t>digunakan</w:t>
      </w:r>
      <w:proofErr w:type="spellEnd"/>
      <w:r w:rsidR="00810A0C">
        <w:rPr>
          <w:lang w:val="en-US"/>
        </w:rPr>
        <w:t xml:space="preserve"> 3</w:t>
      </w:r>
      <w:r w:rsidR="00AE50EC">
        <w:rPr>
          <w:lang w:val="en-US"/>
        </w:rPr>
        <w:t xml:space="preserve"> </w:t>
      </w:r>
      <w:proofErr w:type="spellStart"/>
      <w:r w:rsidR="00AE50EC">
        <w:rPr>
          <w:lang w:val="en-US"/>
        </w:rPr>
        <w:t>bulan</w:t>
      </w:r>
      <w:proofErr w:type="spellEnd"/>
      <w:r w:rsidR="00AE50EC">
        <w:rPr>
          <w:lang w:val="en-US"/>
        </w:rPr>
        <w:t xml:space="preserve"> </w:t>
      </w:r>
      <w:proofErr w:type="spellStart"/>
      <w:proofErr w:type="gramStart"/>
      <w:r w:rsidR="00AE50EC">
        <w:rPr>
          <w:lang w:val="en-US"/>
        </w:rPr>
        <w:t>terakhir</w:t>
      </w:r>
      <w:proofErr w:type="spellEnd"/>
      <w:r w:rsidR="00AE50EC">
        <w:rPr>
          <w:lang w:val="en-US"/>
        </w:rPr>
        <w:t xml:space="preserve"> :</w:t>
      </w:r>
      <w:proofErr w:type="gramEnd"/>
    </w:p>
    <w:p w:rsidR="00AE50EC" w:rsidRDefault="00AE50EC" w:rsidP="00EB3CE6">
      <w:pPr>
        <w:autoSpaceDE w:val="0"/>
        <w:autoSpaceDN w:val="0"/>
        <w:adjustRightInd w:val="0"/>
        <w:spacing w:after="0"/>
        <w:ind w:firstLine="562"/>
        <w:jc w:val="center"/>
        <w:rPr>
          <w:lang w:val="en-US"/>
        </w:rPr>
      </w:pPr>
      <w:proofErr w:type="spellStart"/>
      <w:r w:rsidRPr="00FD73E2">
        <w:rPr>
          <w:b/>
          <w:lang w:val="en-US"/>
        </w:rPr>
        <w:t>Tabel</w:t>
      </w:r>
      <w:proofErr w:type="spellEnd"/>
      <w:r w:rsidRPr="00FD73E2">
        <w:rPr>
          <w:b/>
          <w:lang w:val="en-US"/>
        </w:rPr>
        <w:t xml:space="preserve"> 1.1</w:t>
      </w:r>
      <w:r>
        <w:rPr>
          <w:lang w:val="en-US"/>
        </w:rPr>
        <w:t xml:space="preserve"> </w:t>
      </w:r>
      <w:proofErr w:type="spellStart"/>
      <w:r>
        <w:rPr>
          <w:lang w:val="en-US"/>
        </w:rPr>
        <w:t>Daftar</w:t>
      </w:r>
      <w:proofErr w:type="spellEnd"/>
      <w:r>
        <w:rPr>
          <w:lang w:val="en-US"/>
        </w:rPr>
        <w:t xml:space="preserve"> LPLPO 10 </w:t>
      </w:r>
      <w:proofErr w:type="spellStart"/>
      <w:r>
        <w:rPr>
          <w:lang w:val="en-US"/>
        </w:rPr>
        <w:t>Jenis</w:t>
      </w:r>
      <w:proofErr w:type="spellEnd"/>
      <w:r>
        <w:rPr>
          <w:lang w:val="en-US"/>
        </w:rPr>
        <w:t xml:space="preserve"> </w:t>
      </w:r>
      <w:proofErr w:type="spellStart"/>
      <w:r>
        <w:rPr>
          <w:lang w:val="en-US"/>
        </w:rPr>
        <w:t>O</w:t>
      </w:r>
      <w:r w:rsidR="00C82A33">
        <w:rPr>
          <w:lang w:val="en-US"/>
        </w:rPr>
        <w:t>bat</w:t>
      </w:r>
      <w:proofErr w:type="spellEnd"/>
      <w:r w:rsidR="00C82A33">
        <w:rPr>
          <w:lang w:val="en-US"/>
        </w:rPr>
        <w:t xml:space="preserve"> 3</w:t>
      </w:r>
      <w:r>
        <w:rPr>
          <w:lang w:val="en-US"/>
        </w:rPr>
        <w:t xml:space="preserve"> </w:t>
      </w:r>
      <w:proofErr w:type="spellStart"/>
      <w:r>
        <w:rPr>
          <w:lang w:val="en-US"/>
        </w:rPr>
        <w:t>Bulan</w:t>
      </w:r>
      <w:proofErr w:type="spellEnd"/>
      <w:r>
        <w:rPr>
          <w:lang w:val="en-US"/>
        </w:rPr>
        <w:t xml:space="preserve"> </w:t>
      </w:r>
      <w:proofErr w:type="spellStart"/>
      <w:r>
        <w:rPr>
          <w:lang w:val="en-US"/>
        </w:rPr>
        <w:t>Terakhir</w:t>
      </w:r>
      <w:proofErr w:type="spellEnd"/>
    </w:p>
    <w:tbl>
      <w:tblPr>
        <w:tblStyle w:val="TableGrid"/>
        <w:tblW w:w="8545" w:type="dxa"/>
        <w:tblLayout w:type="fixed"/>
        <w:tblLook w:val="04A0" w:firstRow="1" w:lastRow="0" w:firstColumn="1" w:lastColumn="0" w:noHBand="0" w:noVBand="1"/>
      </w:tblPr>
      <w:tblGrid>
        <w:gridCol w:w="535"/>
        <w:gridCol w:w="1350"/>
        <w:gridCol w:w="720"/>
        <w:gridCol w:w="720"/>
        <w:gridCol w:w="810"/>
        <w:gridCol w:w="720"/>
        <w:gridCol w:w="720"/>
        <w:gridCol w:w="810"/>
        <w:gridCol w:w="652"/>
        <w:gridCol w:w="698"/>
        <w:gridCol w:w="810"/>
      </w:tblGrid>
      <w:tr w:rsidR="00FD73E2" w:rsidTr="00D7149B">
        <w:tc>
          <w:tcPr>
            <w:tcW w:w="535" w:type="dxa"/>
            <w:vMerge w:val="restart"/>
            <w:shd w:val="clear" w:color="auto" w:fill="5B9BD5" w:themeFill="accent1"/>
          </w:tcPr>
          <w:p w:rsidR="00AE50EC" w:rsidRDefault="00AE50EC" w:rsidP="00C82A33">
            <w:pPr>
              <w:autoSpaceDE w:val="0"/>
              <w:autoSpaceDN w:val="0"/>
              <w:adjustRightInd w:val="0"/>
              <w:spacing w:line="240" w:lineRule="auto"/>
              <w:ind w:firstLine="0"/>
              <w:rPr>
                <w:lang w:val="en-US"/>
              </w:rPr>
            </w:pPr>
            <w:r>
              <w:rPr>
                <w:lang w:val="en-US"/>
              </w:rPr>
              <w:t>No</w:t>
            </w:r>
          </w:p>
        </w:tc>
        <w:tc>
          <w:tcPr>
            <w:tcW w:w="1350" w:type="dxa"/>
            <w:vMerge w:val="restart"/>
            <w:shd w:val="clear" w:color="auto" w:fill="5B9BD5" w:themeFill="accent1"/>
          </w:tcPr>
          <w:p w:rsidR="00AE50EC" w:rsidRDefault="00AE50EC" w:rsidP="00C82A33">
            <w:pPr>
              <w:autoSpaceDE w:val="0"/>
              <w:autoSpaceDN w:val="0"/>
              <w:adjustRightInd w:val="0"/>
              <w:spacing w:line="240" w:lineRule="auto"/>
              <w:ind w:firstLine="0"/>
              <w:rPr>
                <w:lang w:val="en-US"/>
              </w:rPr>
            </w:pPr>
            <w:proofErr w:type="spellStart"/>
            <w:r>
              <w:rPr>
                <w:lang w:val="en-US"/>
              </w:rPr>
              <w:t>Nama</w:t>
            </w:r>
            <w:proofErr w:type="spellEnd"/>
            <w:r>
              <w:rPr>
                <w:lang w:val="en-US"/>
              </w:rPr>
              <w:t xml:space="preserve"> </w:t>
            </w:r>
            <w:proofErr w:type="spellStart"/>
            <w:r>
              <w:rPr>
                <w:lang w:val="en-US"/>
              </w:rPr>
              <w:t>Obat</w:t>
            </w:r>
            <w:proofErr w:type="spellEnd"/>
          </w:p>
        </w:tc>
        <w:tc>
          <w:tcPr>
            <w:tcW w:w="2250" w:type="dxa"/>
            <w:gridSpan w:val="3"/>
            <w:shd w:val="clear" w:color="auto" w:fill="5B9BD5" w:themeFill="accent1"/>
          </w:tcPr>
          <w:p w:rsidR="00AE50EC" w:rsidRDefault="00C82A33" w:rsidP="00C82A33">
            <w:pPr>
              <w:autoSpaceDE w:val="0"/>
              <w:autoSpaceDN w:val="0"/>
              <w:adjustRightInd w:val="0"/>
              <w:spacing w:line="240" w:lineRule="auto"/>
              <w:ind w:firstLine="0"/>
              <w:jc w:val="center"/>
              <w:rPr>
                <w:lang w:val="en-US"/>
              </w:rPr>
            </w:pPr>
            <w:r>
              <w:rPr>
                <w:lang w:val="en-US"/>
              </w:rPr>
              <w:t>Mei</w:t>
            </w:r>
          </w:p>
        </w:tc>
        <w:tc>
          <w:tcPr>
            <w:tcW w:w="2250" w:type="dxa"/>
            <w:gridSpan w:val="3"/>
            <w:shd w:val="clear" w:color="auto" w:fill="5B9BD5" w:themeFill="accent1"/>
          </w:tcPr>
          <w:p w:rsidR="00AE50EC" w:rsidRDefault="00C82A33" w:rsidP="00C82A33">
            <w:pPr>
              <w:autoSpaceDE w:val="0"/>
              <w:autoSpaceDN w:val="0"/>
              <w:adjustRightInd w:val="0"/>
              <w:spacing w:line="240" w:lineRule="auto"/>
              <w:ind w:firstLine="0"/>
              <w:jc w:val="center"/>
              <w:rPr>
                <w:lang w:val="en-US"/>
              </w:rPr>
            </w:pPr>
            <w:proofErr w:type="spellStart"/>
            <w:r>
              <w:rPr>
                <w:lang w:val="en-US"/>
              </w:rPr>
              <w:t>Juni</w:t>
            </w:r>
            <w:proofErr w:type="spellEnd"/>
          </w:p>
        </w:tc>
        <w:tc>
          <w:tcPr>
            <w:tcW w:w="2160" w:type="dxa"/>
            <w:gridSpan w:val="3"/>
            <w:shd w:val="clear" w:color="auto" w:fill="5B9BD5" w:themeFill="accent1"/>
          </w:tcPr>
          <w:p w:rsidR="00AE50EC" w:rsidRDefault="00C82A33" w:rsidP="00C82A33">
            <w:pPr>
              <w:autoSpaceDE w:val="0"/>
              <w:autoSpaceDN w:val="0"/>
              <w:adjustRightInd w:val="0"/>
              <w:spacing w:line="240" w:lineRule="auto"/>
              <w:ind w:firstLine="0"/>
              <w:jc w:val="center"/>
              <w:rPr>
                <w:lang w:val="en-US"/>
              </w:rPr>
            </w:pPr>
            <w:proofErr w:type="spellStart"/>
            <w:r>
              <w:rPr>
                <w:lang w:val="en-US"/>
              </w:rPr>
              <w:t>Juli</w:t>
            </w:r>
            <w:proofErr w:type="spellEnd"/>
          </w:p>
        </w:tc>
      </w:tr>
      <w:tr w:rsidR="00C82A33" w:rsidTr="00D7149B">
        <w:tc>
          <w:tcPr>
            <w:tcW w:w="535" w:type="dxa"/>
            <w:vMerge/>
            <w:shd w:val="clear" w:color="auto" w:fill="5B9BD5" w:themeFill="accent1"/>
          </w:tcPr>
          <w:p w:rsidR="00C82A33" w:rsidRDefault="00C82A33" w:rsidP="00C82A33">
            <w:pPr>
              <w:autoSpaceDE w:val="0"/>
              <w:autoSpaceDN w:val="0"/>
              <w:adjustRightInd w:val="0"/>
              <w:spacing w:line="240" w:lineRule="auto"/>
              <w:ind w:firstLine="0"/>
              <w:rPr>
                <w:lang w:val="en-US"/>
              </w:rPr>
            </w:pPr>
          </w:p>
        </w:tc>
        <w:tc>
          <w:tcPr>
            <w:tcW w:w="1350" w:type="dxa"/>
            <w:vMerge/>
            <w:shd w:val="clear" w:color="auto" w:fill="5B9BD5" w:themeFill="accent1"/>
          </w:tcPr>
          <w:p w:rsidR="00C82A33" w:rsidRDefault="00C82A33" w:rsidP="00C82A33">
            <w:pPr>
              <w:autoSpaceDE w:val="0"/>
              <w:autoSpaceDN w:val="0"/>
              <w:adjustRightInd w:val="0"/>
              <w:spacing w:line="240" w:lineRule="auto"/>
              <w:ind w:firstLine="0"/>
              <w:rPr>
                <w:lang w:val="en-US"/>
              </w:rPr>
            </w:pPr>
          </w:p>
        </w:tc>
        <w:tc>
          <w:tcPr>
            <w:tcW w:w="720" w:type="dxa"/>
            <w:shd w:val="clear" w:color="auto" w:fill="5B9BD5" w:themeFill="accent1"/>
          </w:tcPr>
          <w:p w:rsidR="00C82A33" w:rsidRPr="00C82A33" w:rsidRDefault="00C82A33" w:rsidP="00C82A33">
            <w:pPr>
              <w:autoSpaceDE w:val="0"/>
              <w:autoSpaceDN w:val="0"/>
              <w:adjustRightInd w:val="0"/>
              <w:spacing w:line="240" w:lineRule="auto"/>
              <w:ind w:firstLine="0"/>
              <w:jc w:val="center"/>
              <w:rPr>
                <w:b/>
                <w:sz w:val="16"/>
                <w:lang w:val="en-US"/>
              </w:rPr>
            </w:pPr>
            <w:proofErr w:type="spellStart"/>
            <w:r w:rsidRPr="00C82A33">
              <w:rPr>
                <w:b/>
                <w:sz w:val="16"/>
                <w:lang w:val="en-US"/>
              </w:rPr>
              <w:t>Perse-diaan</w:t>
            </w:r>
            <w:proofErr w:type="spellEnd"/>
          </w:p>
        </w:tc>
        <w:tc>
          <w:tcPr>
            <w:tcW w:w="720" w:type="dxa"/>
            <w:shd w:val="clear" w:color="auto" w:fill="5B9BD5" w:themeFill="accent1"/>
          </w:tcPr>
          <w:p w:rsidR="00C82A33" w:rsidRPr="00C82A33" w:rsidRDefault="00C82A33" w:rsidP="00C82A33">
            <w:pPr>
              <w:autoSpaceDE w:val="0"/>
              <w:autoSpaceDN w:val="0"/>
              <w:adjustRightInd w:val="0"/>
              <w:spacing w:line="240" w:lineRule="auto"/>
              <w:ind w:firstLine="0"/>
              <w:jc w:val="center"/>
              <w:rPr>
                <w:b/>
                <w:sz w:val="16"/>
                <w:lang w:val="en-US"/>
              </w:rPr>
            </w:pPr>
            <w:proofErr w:type="spellStart"/>
            <w:r w:rsidRPr="00C82A33">
              <w:rPr>
                <w:b/>
                <w:sz w:val="16"/>
                <w:lang w:val="en-US"/>
              </w:rPr>
              <w:t>Pema-kaian</w:t>
            </w:r>
            <w:proofErr w:type="spellEnd"/>
          </w:p>
        </w:tc>
        <w:tc>
          <w:tcPr>
            <w:tcW w:w="810" w:type="dxa"/>
            <w:shd w:val="clear" w:color="auto" w:fill="5B9BD5" w:themeFill="accent1"/>
          </w:tcPr>
          <w:p w:rsidR="00C82A33" w:rsidRPr="00C82A33" w:rsidRDefault="00C82A33" w:rsidP="00C82A33">
            <w:pPr>
              <w:autoSpaceDE w:val="0"/>
              <w:autoSpaceDN w:val="0"/>
              <w:adjustRightInd w:val="0"/>
              <w:spacing w:line="240" w:lineRule="auto"/>
              <w:ind w:firstLine="0"/>
              <w:jc w:val="center"/>
              <w:rPr>
                <w:b/>
                <w:sz w:val="16"/>
                <w:lang w:val="en-US"/>
              </w:rPr>
            </w:pPr>
            <w:proofErr w:type="spellStart"/>
            <w:r w:rsidRPr="00C82A33">
              <w:rPr>
                <w:b/>
                <w:sz w:val="16"/>
                <w:lang w:val="en-US"/>
              </w:rPr>
              <w:t>Permin-taan</w:t>
            </w:r>
            <w:proofErr w:type="spellEnd"/>
          </w:p>
        </w:tc>
        <w:tc>
          <w:tcPr>
            <w:tcW w:w="720" w:type="dxa"/>
            <w:shd w:val="clear" w:color="auto" w:fill="5B9BD5" w:themeFill="accent1"/>
          </w:tcPr>
          <w:p w:rsidR="00C82A33" w:rsidRPr="00C82A33" w:rsidRDefault="00C82A33" w:rsidP="00C82A33">
            <w:pPr>
              <w:autoSpaceDE w:val="0"/>
              <w:autoSpaceDN w:val="0"/>
              <w:adjustRightInd w:val="0"/>
              <w:spacing w:line="240" w:lineRule="auto"/>
              <w:ind w:firstLine="0"/>
              <w:jc w:val="center"/>
              <w:rPr>
                <w:b/>
                <w:sz w:val="16"/>
                <w:lang w:val="en-US"/>
              </w:rPr>
            </w:pPr>
            <w:proofErr w:type="spellStart"/>
            <w:r w:rsidRPr="00C82A33">
              <w:rPr>
                <w:b/>
                <w:sz w:val="16"/>
                <w:lang w:val="en-US"/>
              </w:rPr>
              <w:t>Perse-diaan</w:t>
            </w:r>
            <w:proofErr w:type="spellEnd"/>
          </w:p>
        </w:tc>
        <w:tc>
          <w:tcPr>
            <w:tcW w:w="720" w:type="dxa"/>
            <w:shd w:val="clear" w:color="auto" w:fill="5B9BD5" w:themeFill="accent1"/>
          </w:tcPr>
          <w:p w:rsidR="00C82A33" w:rsidRPr="00C82A33" w:rsidRDefault="00C82A33" w:rsidP="00C82A33">
            <w:pPr>
              <w:autoSpaceDE w:val="0"/>
              <w:autoSpaceDN w:val="0"/>
              <w:adjustRightInd w:val="0"/>
              <w:spacing w:line="240" w:lineRule="auto"/>
              <w:ind w:firstLine="0"/>
              <w:jc w:val="center"/>
              <w:rPr>
                <w:b/>
                <w:sz w:val="16"/>
                <w:lang w:val="en-US"/>
              </w:rPr>
            </w:pPr>
            <w:proofErr w:type="spellStart"/>
            <w:r w:rsidRPr="00C82A33">
              <w:rPr>
                <w:b/>
                <w:sz w:val="16"/>
                <w:lang w:val="en-US"/>
              </w:rPr>
              <w:t>Pema-kaian</w:t>
            </w:r>
            <w:proofErr w:type="spellEnd"/>
          </w:p>
        </w:tc>
        <w:tc>
          <w:tcPr>
            <w:tcW w:w="810" w:type="dxa"/>
            <w:shd w:val="clear" w:color="auto" w:fill="5B9BD5" w:themeFill="accent1"/>
          </w:tcPr>
          <w:p w:rsidR="00C82A33" w:rsidRPr="00C82A33" w:rsidRDefault="00C82A33" w:rsidP="00C82A33">
            <w:pPr>
              <w:autoSpaceDE w:val="0"/>
              <w:autoSpaceDN w:val="0"/>
              <w:adjustRightInd w:val="0"/>
              <w:spacing w:line="240" w:lineRule="auto"/>
              <w:ind w:firstLine="0"/>
              <w:jc w:val="center"/>
              <w:rPr>
                <w:b/>
                <w:sz w:val="16"/>
                <w:lang w:val="en-US"/>
              </w:rPr>
            </w:pPr>
            <w:proofErr w:type="spellStart"/>
            <w:r w:rsidRPr="00C82A33">
              <w:rPr>
                <w:b/>
                <w:sz w:val="16"/>
                <w:lang w:val="en-US"/>
              </w:rPr>
              <w:t>Permin-taan</w:t>
            </w:r>
            <w:proofErr w:type="spellEnd"/>
          </w:p>
        </w:tc>
        <w:tc>
          <w:tcPr>
            <w:tcW w:w="652" w:type="dxa"/>
            <w:shd w:val="clear" w:color="auto" w:fill="5B9BD5" w:themeFill="accent1"/>
          </w:tcPr>
          <w:p w:rsidR="00C82A33" w:rsidRPr="00C82A33" w:rsidRDefault="00C82A33" w:rsidP="00C82A33">
            <w:pPr>
              <w:autoSpaceDE w:val="0"/>
              <w:autoSpaceDN w:val="0"/>
              <w:adjustRightInd w:val="0"/>
              <w:spacing w:line="240" w:lineRule="auto"/>
              <w:ind w:firstLine="0"/>
              <w:jc w:val="center"/>
              <w:rPr>
                <w:b/>
                <w:sz w:val="16"/>
                <w:lang w:val="en-US"/>
              </w:rPr>
            </w:pPr>
            <w:proofErr w:type="spellStart"/>
            <w:r w:rsidRPr="00C82A33">
              <w:rPr>
                <w:b/>
                <w:sz w:val="16"/>
                <w:lang w:val="en-US"/>
              </w:rPr>
              <w:t>Perse-diaan</w:t>
            </w:r>
            <w:proofErr w:type="spellEnd"/>
          </w:p>
        </w:tc>
        <w:tc>
          <w:tcPr>
            <w:tcW w:w="698" w:type="dxa"/>
            <w:shd w:val="clear" w:color="auto" w:fill="5B9BD5" w:themeFill="accent1"/>
          </w:tcPr>
          <w:p w:rsidR="00C82A33" w:rsidRPr="00C82A33" w:rsidRDefault="00C82A33" w:rsidP="00C82A33">
            <w:pPr>
              <w:autoSpaceDE w:val="0"/>
              <w:autoSpaceDN w:val="0"/>
              <w:adjustRightInd w:val="0"/>
              <w:spacing w:line="240" w:lineRule="auto"/>
              <w:ind w:firstLine="0"/>
              <w:jc w:val="center"/>
              <w:rPr>
                <w:b/>
                <w:sz w:val="16"/>
                <w:lang w:val="en-US"/>
              </w:rPr>
            </w:pPr>
            <w:proofErr w:type="spellStart"/>
            <w:r w:rsidRPr="00C82A33">
              <w:rPr>
                <w:b/>
                <w:sz w:val="16"/>
                <w:lang w:val="en-US"/>
              </w:rPr>
              <w:t>Pema-kaian</w:t>
            </w:r>
            <w:proofErr w:type="spellEnd"/>
          </w:p>
        </w:tc>
        <w:tc>
          <w:tcPr>
            <w:tcW w:w="810" w:type="dxa"/>
            <w:shd w:val="clear" w:color="auto" w:fill="5B9BD5" w:themeFill="accent1"/>
          </w:tcPr>
          <w:p w:rsidR="00C82A33" w:rsidRPr="00C82A33" w:rsidRDefault="00C82A33" w:rsidP="00C82A33">
            <w:pPr>
              <w:autoSpaceDE w:val="0"/>
              <w:autoSpaceDN w:val="0"/>
              <w:adjustRightInd w:val="0"/>
              <w:spacing w:line="240" w:lineRule="auto"/>
              <w:ind w:firstLine="0"/>
              <w:jc w:val="center"/>
              <w:rPr>
                <w:b/>
                <w:sz w:val="16"/>
                <w:lang w:val="en-US"/>
              </w:rPr>
            </w:pPr>
            <w:proofErr w:type="spellStart"/>
            <w:r w:rsidRPr="00C82A33">
              <w:rPr>
                <w:b/>
                <w:sz w:val="16"/>
                <w:lang w:val="en-US"/>
              </w:rPr>
              <w:t>Permin-taan</w:t>
            </w:r>
            <w:proofErr w:type="spellEnd"/>
          </w:p>
        </w:tc>
      </w:tr>
      <w:tr w:rsidR="00C82A33" w:rsidTr="00FD73E2">
        <w:tc>
          <w:tcPr>
            <w:tcW w:w="535" w:type="dxa"/>
          </w:tcPr>
          <w:p w:rsidR="00AE50EC" w:rsidRPr="00810A0C" w:rsidRDefault="00C82A33" w:rsidP="00C82A33">
            <w:pPr>
              <w:autoSpaceDE w:val="0"/>
              <w:autoSpaceDN w:val="0"/>
              <w:adjustRightInd w:val="0"/>
              <w:spacing w:line="240" w:lineRule="auto"/>
              <w:ind w:firstLine="0"/>
              <w:rPr>
                <w:sz w:val="20"/>
                <w:szCs w:val="20"/>
                <w:lang w:val="en-US"/>
              </w:rPr>
            </w:pPr>
            <w:r w:rsidRPr="00810A0C">
              <w:rPr>
                <w:sz w:val="20"/>
                <w:szCs w:val="20"/>
                <w:lang w:val="en-US"/>
              </w:rPr>
              <w:t>1</w:t>
            </w:r>
          </w:p>
        </w:tc>
        <w:tc>
          <w:tcPr>
            <w:tcW w:w="1350" w:type="dxa"/>
          </w:tcPr>
          <w:p w:rsidR="00AE50EC" w:rsidRPr="00810A0C" w:rsidRDefault="006E576E" w:rsidP="00C82A33">
            <w:pPr>
              <w:autoSpaceDE w:val="0"/>
              <w:autoSpaceDN w:val="0"/>
              <w:adjustRightInd w:val="0"/>
              <w:spacing w:line="240" w:lineRule="auto"/>
              <w:ind w:firstLine="0"/>
              <w:rPr>
                <w:sz w:val="20"/>
                <w:szCs w:val="20"/>
                <w:lang w:val="en-US"/>
              </w:rPr>
            </w:pPr>
            <w:proofErr w:type="spellStart"/>
            <w:r w:rsidRPr="00810A0C">
              <w:rPr>
                <w:sz w:val="20"/>
                <w:szCs w:val="20"/>
                <w:lang w:val="en-US"/>
              </w:rPr>
              <w:t>Ambroxol</w:t>
            </w:r>
            <w:proofErr w:type="spellEnd"/>
            <w:r w:rsidRPr="00810A0C">
              <w:rPr>
                <w:sz w:val="20"/>
                <w:szCs w:val="20"/>
                <w:lang w:val="en-US"/>
              </w:rPr>
              <w:t xml:space="preserve"> 30 mg</w:t>
            </w:r>
          </w:p>
        </w:tc>
        <w:tc>
          <w:tcPr>
            <w:tcW w:w="720" w:type="dxa"/>
          </w:tcPr>
          <w:p w:rsidR="00AE50EC" w:rsidRPr="00810A0C" w:rsidRDefault="008A7EA7" w:rsidP="007C4274">
            <w:pPr>
              <w:autoSpaceDE w:val="0"/>
              <w:autoSpaceDN w:val="0"/>
              <w:adjustRightInd w:val="0"/>
              <w:spacing w:line="240" w:lineRule="auto"/>
              <w:ind w:left="-108" w:right="-108" w:firstLine="0"/>
              <w:jc w:val="center"/>
              <w:rPr>
                <w:sz w:val="20"/>
                <w:szCs w:val="20"/>
                <w:lang w:val="en-US"/>
              </w:rPr>
            </w:pPr>
            <w:r>
              <w:rPr>
                <w:sz w:val="20"/>
                <w:szCs w:val="20"/>
                <w:lang w:val="en-US"/>
              </w:rPr>
              <w:t>3300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2400</w:t>
            </w:r>
          </w:p>
        </w:tc>
        <w:tc>
          <w:tcPr>
            <w:tcW w:w="810" w:type="dxa"/>
          </w:tcPr>
          <w:p w:rsidR="00AE50EC" w:rsidRPr="00810A0C" w:rsidRDefault="001B3AAE" w:rsidP="00C82A33">
            <w:pPr>
              <w:autoSpaceDE w:val="0"/>
              <w:autoSpaceDN w:val="0"/>
              <w:adjustRightInd w:val="0"/>
              <w:spacing w:line="240" w:lineRule="auto"/>
              <w:ind w:firstLine="0"/>
              <w:rPr>
                <w:sz w:val="20"/>
                <w:szCs w:val="20"/>
                <w:lang w:val="en-US"/>
              </w:rPr>
            </w:pPr>
            <w:r>
              <w:rPr>
                <w:sz w:val="20"/>
                <w:szCs w:val="20"/>
                <w:lang w:val="en-US"/>
              </w:rPr>
              <w:t>25</w:t>
            </w:r>
            <w:r w:rsidR="008A7EA7">
              <w:rPr>
                <w:sz w:val="20"/>
                <w:szCs w:val="20"/>
                <w:lang w:val="en-US"/>
              </w:rPr>
              <w:t>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2900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2000</w:t>
            </w:r>
          </w:p>
        </w:tc>
        <w:tc>
          <w:tcPr>
            <w:tcW w:w="810" w:type="dxa"/>
          </w:tcPr>
          <w:p w:rsidR="00AE50EC" w:rsidRPr="00810A0C" w:rsidRDefault="001B3AAE" w:rsidP="00C82A33">
            <w:pPr>
              <w:autoSpaceDE w:val="0"/>
              <w:autoSpaceDN w:val="0"/>
              <w:adjustRightInd w:val="0"/>
              <w:spacing w:line="240" w:lineRule="auto"/>
              <w:ind w:firstLine="0"/>
              <w:rPr>
                <w:sz w:val="20"/>
                <w:szCs w:val="20"/>
                <w:lang w:val="en-US"/>
              </w:rPr>
            </w:pPr>
            <w:r>
              <w:rPr>
                <w:sz w:val="20"/>
                <w:szCs w:val="20"/>
                <w:lang w:val="en-US"/>
              </w:rPr>
              <w:t>3500</w:t>
            </w:r>
          </w:p>
        </w:tc>
        <w:tc>
          <w:tcPr>
            <w:tcW w:w="652" w:type="dxa"/>
          </w:tcPr>
          <w:p w:rsidR="00AE50EC" w:rsidRPr="00810A0C" w:rsidRDefault="006E576E" w:rsidP="00C82A33">
            <w:pPr>
              <w:autoSpaceDE w:val="0"/>
              <w:autoSpaceDN w:val="0"/>
              <w:adjustRightInd w:val="0"/>
              <w:spacing w:line="240" w:lineRule="auto"/>
              <w:ind w:firstLine="0"/>
              <w:rPr>
                <w:sz w:val="20"/>
                <w:szCs w:val="20"/>
                <w:lang w:val="en-US"/>
              </w:rPr>
            </w:pPr>
            <w:r w:rsidRPr="00810A0C">
              <w:rPr>
                <w:sz w:val="20"/>
                <w:szCs w:val="20"/>
                <w:lang w:val="en-US"/>
              </w:rPr>
              <w:t>2900</w:t>
            </w:r>
          </w:p>
        </w:tc>
        <w:tc>
          <w:tcPr>
            <w:tcW w:w="698" w:type="dxa"/>
          </w:tcPr>
          <w:p w:rsidR="00AE50EC" w:rsidRPr="00810A0C" w:rsidRDefault="006E576E" w:rsidP="00C82A33">
            <w:pPr>
              <w:autoSpaceDE w:val="0"/>
              <w:autoSpaceDN w:val="0"/>
              <w:adjustRightInd w:val="0"/>
              <w:spacing w:line="240" w:lineRule="auto"/>
              <w:ind w:firstLine="0"/>
              <w:rPr>
                <w:sz w:val="20"/>
                <w:szCs w:val="20"/>
                <w:lang w:val="en-US"/>
              </w:rPr>
            </w:pPr>
            <w:r w:rsidRPr="00810A0C">
              <w:rPr>
                <w:sz w:val="20"/>
                <w:szCs w:val="20"/>
                <w:lang w:val="en-US"/>
              </w:rPr>
              <w:t>2000</w:t>
            </w:r>
          </w:p>
        </w:tc>
        <w:tc>
          <w:tcPr>
            <w:tcW w:w="810" w:type="dxa"/>
          </w:tcPr>
          <w:p w:rsidR="00AE50EC" w:rsidRPr="00810A0C" w:rsidRDefault="001B3AAE" w:rsidP="00C82A33">
            <w:pPr>
              <w:autoSpaceDE w:val="0"/>
              <w:autoSpaceDN w:val="0"/>
              <w:adjustRightInd w:val="0"/>
              <w:spacing w:line="240" w:lineRule="auto"/>
              <w:ind w:firstLine="0"/>
              <w:rPr>
                <w:sz w:val="20"/>
                <w:szCs w:val="20"/>
                <w:lang w:val="en-US"/>
              </w:rPr>
            </w:pPr>
            <w:r>
              <w:rPr>
                <w:sz w:val="20"/>
                <w:szCs w:val="20"/>
                <w:lang w:val="en-US"/>
              </w:rPr>
              <w:t>3</w:t>
            </w:r>
            <w:r w:rsidR="006E576E" w:rsidRPr="00810A0C">
              <w:rPr>
                <w:sz w:val="20"/>
                <w:szCs w:val="20"/>
                <w:lang w:val="en-US"/>
              </w:rPr>
              <w:t>000</w:t>
            </w:r>
          </w:p>
        </w:tc>
      </w:tr>
      <w:tr w:rsidR="00C82A33" w:rsidTr="00FD73E2">
        <w:tc>
          <w:tcPr>
            <w:tcW w:w="535" w:type="dxa"/>
          </w:tcPr>
          <w:p w:rsidR="00AE50EC" w:rsidRPr="00810A0C" w:rsidRDefault="006E576E" w:rsidP="00C82A33">
            <w:pPr>
              <w:autoSpaceDE w:val="0"/>
              <w:autoSpaceDN w:val="0"/>
              <w:adjustRightInd w:val="0"/>
              <w:spacing w:line="240" w:lineRule="auto"/>
              <w:ind w:firstLine="0"/>
              <w:rPr>
                <w:sz w:val="20"/>
                <w:szCs w:val="20"/>
                <w:lang w:val="en-US"/>
              </w:rPr>
            </w:pPr>
            <w:r w:rsidRPr="00810A0C">
              <w:rPr>
                <w:sz w:val="20"/>
                <w:szCs w:val="20"/>
                <w:lang w:val="en-US"/>
              </w:rPr>
              <w:t>2</w:t>
            </w:r>
          </w:p>
        </w:tc>
        <w:tc>
          <w:tcPr>
            <w:tcW w:w="1350" w:type="dxa"/>
          </w:tcPr>
          <w:p w:rsidR="00AE50EC" w:rsidRPr="00810A0C" w:rsidRDefault="006E576E" w:rsidP="00C82A33">
            <w:pPr>
              <w:autoSpaceDE w:val="0"/>
              <w:autoSpaceDN w:val="0"/>
              <w:adjustRightInd w:val="0"/>
              <w:spacing w:line="240" w:lineRule="auto"/>
              <w:ind w:firstLine="0"/>
              <w:rPr>
                <w:sz w:val="20"/>
                <w:szCs w:val="20"/>
                <w:lang w:val="en-US"/>
              </w:rPr>
            </w:pPr>
            <w:proofErr w:type="spellStart"/>
            <w:r w:rsidRPr="00810A0C">
              <w:rPr>
                <w:sz w:val="20"/>
                <w:szCs w:val="20"/>
                <w:lang w:val="en-US"/>
              </w:rPr>
              <w:t>Amoksisilin</w:t>
            </w:r>
            <w:proofErr w:type="spellEnd"/>
            <w:r w:rsidRPr="00810A0C">
              <w:rPr>
                <w:sz w:val="20"/>
                <w:szCs w:val="20"/>
                <w:lang w:val="en-US"/>
              </w:rPr>
              <w:t xml:space="preserve"> 500 mg</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6700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4000</w:t>
            </w:r>
          </w:p>
        </w:tc>
        <w:tc>
          <w:tcPr>
            <w:tcW w:w="810" w:type="dxa"/>
          </w:tcPr>
          <w:p w:rsidR="00AE50EC" w:rsidRPr="00810A0C" w:rsidRDefault="00F1622C" w:rsidP="00C82A33">
            <w:pPr>
              <w:autoSpaceDE w:val="0"/>
              <w:autoSpaceDN w:val="0"/>
              <w:adjustRightInd w:val="0"/>
              <w:spacing w:line="240" w:lineRule="auto"/>
              <w:ind w:firstLine="0"/>
              <w:rPr>
                <w:sz w:val="20"/>
                <w:szCs w:val="20"/>
                <w:lang w:val="en-US"/>
              </w:rPr>
            </w:pPr>
            <w:r>
              <w:rPr>
                <w:sz w:val="20"/>
                <w:szCs w:val="20"/>
                <w:lang w:val="en-US"/>
              </w:rPr>
              <w:t>4</w:t>
            </w:r>
            <w:r w:rsidR="008A7EA7">
              <w:rPr>
                <w:sz w:val="20"/>
                <w:szCs w:val="20"/>
                <w:lang w:val="en-US"/>
              </w:rPr>
              <w:t>000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7700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3100</w:t>
            </w:r>
          </w:p>
        </w:tc>
        <w:tc>
          <w:tcPr>
            <w:tcW w:w="810" w:type="dxa"/>
          </w:tcPr>
          <w:p w:rsidR="00AE50EC" w:rsidRPr="00810A0C" w:rsidRDefault="00F1622C" w:rsidP="00C82A33">
            <w:pPr>
              <w:autoSpaceDE w:val="0"/>
              <w:autoSpaceDN w:val="0"/>
              <w:adjustRightInd w:val="0"/>
              <w:spacing w:line="240" w:lineRule="auto"/>
              <w:ind w:firstLine="0"/>
              <w:rPr>
                <w:sz w:val="20"/>
                <w:szCs w:val="20"/>
                <w:lang w:val="en-US"/>
              </w:rPr>
            </w:pPr>
            <w:r>
              <w:rPr>
                <w:sz w:val="20"/>
                <w:szCs w:val="20"/>
                <w:lang w:val="en-US"/>
              </w:rPr>
              <w:t>25</w:t>
            </w:r>
            <w:r w:rsidR="00036090" w:rsidRPr="00810A0C">
              <w:rPr>
                <w:sz w:val="20"/>
                <w:szCs w:val="20"/>
                <w:lang w:val="en-US"/>
              </w:rPr>
              <w:t>00</w:t>
            </w:r>
          </w:p>
        </w:tc>
        <w:tc>
          <w:tcPr>
            <w:tcW w:w="652" w:type="dxa"/>
          </w:tcPr>
          <w:p w:rsidR="00AE50EC" w:rsidRPr="00810A0C" w:rsidRDefault="00036090" w:rsidP="00C82A33">
            <w:pPr>
              <w:autoSpaceDE w:val="0"/>
              <w:autoSpaceDN w:val="0"/>
              <w:adjustRightInd w:val="0"/>
              <w:spacing w:line="240" w:lineRule="auto"/>
              <w:ind w:firstLine="0"/>
              <w:rPr>
                <w:sz w:val="20"/>
                <w:szCs w:val="20"/>
                <w:lang w:val="en-US"/>
              </w:rPr>
            </w:pPr>
            <w:r w:rsidRPr="00810A0C">
              <w:rPr>
                <w:sz w:val="20"/>
                <w:szCs w:val="20"/>
                <w:lang w:val="en-US"/>
              </w:rPr>
              <w:t>5600</w:t>
            </w:r>
          </w:p>
        </w:tc>
        <w:tc>
          <w:tcPr>
            <w:tcW w:w="698" w:type="dxa"/>
          </w:tcPr>
          <w:p w:rsidR="00AE50EC" w:rsidRPr="00810A0C" w:rsidRDefault="00036090" w:rsidP="00C82A33">
            <w:pPr>
              <w:autoSpaceDE w:val="0"/>
              <w:autoSpaceDN w:val="0"/>
              <w:adjustRightInd w:val="0"/>
              <w:spacing w:line="240" w:lineRule="auto"/>
              <w:ind w:firstLine="0"/>
              <w:rPr>
                <w:sz w:val="20"/>
                <w:szCs w:val="20"/>
                <w:lang w:val="en-US"/>
              </w:rPr>
            </w:pPr>
            <w:r w:rsidRPr="00810A0C">
              <w:rPr>
                <w:sz w:val="20"/>
                <w:szCs w:val="20"/>
                <w:lang w:val="en-US"/>
              </w:rPr>
              <w:t>4300</w:t>
            </w:r>
          </w:p>
        </w:tc>
        <w:tc>
          <w:tcPr>
            <w:tcW w:w="810" w:type="dxa"/>
          </w:tcPr>
          <w:p w:rsidR="00AE50EC" w:rsidRPr="00810A0C" w:rsidRDefault="00F1622C" w:rsidP="00C82A33">
            <w:pPr>
              <w:autoSpaceDE w:val="0"/>
              <w:autoSpaceDN w:val="0"/>
              <w:adjustRightInd w:val="0"/>
              <w:spacing w:line="240" w:lineRule="auto"/>
              <w:ind w:firstLine="0"/>
              <w:rPr>
                <w:sz w:val="20"/>
                <w:szCs w:val="20"/>
                <w:lang w:val="en-US"/>
              </w:rPr>
            </w:pPr>
            <w:r>
              <w:rPr>
                <w:sz w:val="20"/>
                <w:szCs w:val="20"/>
                <w:lang w:val="en-US"/>
              </w:rPr>
              <w:t>4</w:t>
            </w:r>
            <w:r w:rsidR="00036090" w:rsidRPr="00810A0C">
              <w:rPr>
                <w:sz w:val="20"/>
                <w:szCs w:val="20"/>
                <w:lang w:val="en-US"/>
              </w:rPr>
              <w:t>000</w:t>
            </w:r>
          </w:p>
        </w:tc>
      </w:tr>
      <w:tr w:rsidR="00C82A33" w:rsidTr="00FD73E2">
        <w:tc>
          <w:tcPr>
            <w:tcW w:w="535" w:type="dxa"/>
          </w:tcPr>
          <w:p w:rsidR="00AE50EC" w:rsidRPr="00810A0C" w:rsidRDefault="006E576E" w:rsidP="00C82A33">
            <w:pPr>
              <w:autoSpaceDE w:val="0"/>
              <w:autoSpaceDN w:val="0"/>
              <w:adjustRightInd w:val="0"/>
              <w:spacing w:line="240" w:lineRule="auto"/>
              <w:ind w:firstLine="0"/>
              <w:rPr>
                <w:sz w:val="20"/>
                <w:szCs w:val="20"/>
                <w:lang w:val="en-US"/>
              </w:rPr>
            </w:pPr>
            <w:r w:rsidRPr="00810A0C">
              <w:rPr>
                <w:sz w:val="20"/>
                <w:szCs w:val="20"/>
                <w:lang w:val="en-US"/>
              </w:rPr>
              <w:t>3</w:t>
            </w:r>
          </w:p>
        </w:tc>
        <w:tc>
          <w:tcPr>
            <w:tcW w:w="1350" w:type="dxa"/>
          </w:tcPr>
          <w:p w:rsidR="00AE50EC" w:rsidRPr="00810A0C" w:rsidRDefault="00036090" w:rsidP="00C82A33">
            <w:pPr>
              <w:autoSpaceDE w:val="0"/>
              <w:autoSpaceDN w:val="0"/>
              <w:adjustRightInd w:val="0"/>
              <w:spacing w:line="240" w:lineRule="auto"/>
              <w:ind w:firstLine="0"/>
              <w:rPr>
                <w:sz w:val="20"/>
                <w:szCs w:val="20"/>
                <w:lang w:val="en-US"/>
              </w:rPr>
            </w:pPr>
            <w:proofErr w:type="spellStart"/>
            <w:r w:rsidRPr="00810A0C">
              <w:rPr>
                <w:sz w:val="20"/>
                <w:szCs w:val="20"/>
                <w:lang w:val="en-US"/>
              </w:rPr>
              <w:t>Antasida</w:t>
            </w:r>
            <w:proofErr w:type="spellEnd"/>
            <w:r w:rsidRPr="00810A0C">
              <w:rPr>
                <w:sz w:val="20"/>
                <w:szCs w:val="20"/>
                <w:lang w:val="en-US"/>
              </w:rPr>
              <w:t xml:space="preserve"> </w:t>
            </w:r>
            <w:proofErr w:type="spellStart"/>
            <w:r w:rsidRPr="00810A0C">
              <w:rPr>
                <w:sz w:val="20"/>
                <w:szCs w:val="20"/>
                <w:lang w:val="en-US"/>
              </w:rPr>
              <w:t>Doen</w:t>
            </w:r>
            <w:proofErr w:type="spellEnd"/>
            <w:r w:rsidRPr="00810A0C">
              <w:rPr>
                <w:sz w:val="20"/>
                <w:szCs w:val="20"/>
                <w:lang w:val="en-US"/>
              </w:rPr>
              <w:t xml:space="preserve"> Tab. </w:t>
            </w:r>
            <w:proofErr w:type="spellStart"/>
            <w:r w:rsidRPr="00810A0C">
              <w:rPr>
                <w:sz w:val="20"/>
                <w:szCs w:val="20"/>
                <w:lang w:val="en-US"/>
              </w:rPr>
              <w:t>Kombinasi</w:t>
            </w:r>
            <w:proofErr w:type="spellEnd"/>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3000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1600</w:t>
            </w:r>
          </w:p>
        </w:tc>
        <w:tc>
          <w:tcPr>
            <w:tcW w:w="81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2000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3400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1500</w:t>
            </w:r>
          </w:p>
        </w:tc>
        <w:tc>
          <w:tcPr>
            <w:tcW w:w="810" w:type="dxa"/>
          </w:tcPr>
          <w:p w:rsidR="00AE50EC" w:rsidRPr="00810A0C" w:rsidRDefault="00036090" w:rsidP="00C82A33">
            <w:pPr>
              <w:autoSpaceDE w:val="0"/>
              <w:autoSpaceDN w:val="0"/>
              <w:adjustRightInd w:val="0"/>
              <w:spacing w:line="240" w:lineRule="auto"/>
              <w:ind w:firstLine="0"/>
              <w:rPr>
                <w:sz w:val="20"/>
                <w:szCs w:val="20"/>
                <w:lang w:val="en-US"/>
              </w:rPr>
            </w:pPr>
            <w:r w:rsidRPr="00810A0C">
              <w:rPr>
                <w:sz w:val="20"/>
                <w:szCs w:val="20"/>
                <w:lang w:val="en-US"/>
              </w:rPr>
              <w:t>1500</w:t>
            </w:r>
          </w:p>
        </w:tc>
        <w:tc>
          <w:tcPr>
            <w:tcW w:w="652" w:type="dxa"/>
          </w:tcPr>
          <w:p w:rsidR="00AE50EC" w:rsidRPr="00810A0C" w:rsidRDefault="00036090" w:rsidP="00C82A33">
            <w:pPr>
              <w:autoSpaceDE w:val="0"/>
              <w:autoSpaceDN w:val="0"/>
              <w:adjustRightInd w:val="0"/>
              <w:spacing w:line="240" w:lineRule="auto"/>
              <w:ind w:firstLine="0"/>
              <w:rPr>
                <w:sz w:val="20"/>
                <w:szCs w:val="20"/>
                <w:lang w:val="en-US"/>
              </w:rPr>
            </w:pPr>
            <w:r w:rsidRPr="00810A0C">
              <w:rPr>
                <w:sz w:val="20"/>
                <w:szCs w:val="20"/>
                <w:lang w:val="en-US"/>
              </w:rPr>
              <w:t>3400</w:t>
            </w:r>
          </w:p>
        </w:tc>
        <w:tc>
          <w:tcPr>
            <w:tcW w:w="698" w:type="dxa"/>
          </w:tcPr>
          <w:p w:rsidR="00AE50EC" w:rsidRPr="00810A0C" w:rsidRDefault="00036090" w:rsidP="00C82A33">
            <w:pPr>
              <w:autoSpaceDE w:val="0"/>
              <w:autoSpaceDN w:val="0"/>
              <w:adjustRightInd w:val="0"/>
              <w:spacing w:line="240" w:lineRule="auto"/>
              <w:ind w:firstLine="0"/>
              <w:rPr>
                <w:sz w:val="20"/>
                <w:szCs w:val="20"/>
                <w:lang w:val="en-US"/>
              </w:rPr>
            </w:pPr>
            <w:r w:rsidRPr="00810A0C">
              <w:rPr>
                <w:sz w:val="20"/>
                <w:szCs w:val="20"/>
                <w:lang w:val="en-US"/>
              </w:rPr>
              <w:t>2200</w:t>
            </w:r>
          </w:p>
        </w:tc>
        <w:tc>
          <w:tcPr>
            <w:tcW w:w="810" w:type="dxa"/>
          </w:tcPr>
          <w:p w:rsidR="00AE50EC" w:rsidRPr="00810A0C" w:rsidRDefault="00036090" w:rsidP="00C82A33">
            <w:pPr>
              <w:autoSpaceDE w:val="0"/>
              <w:autoSpaceDN w:val="0"/>
              <w:adjustRightInd w:val="0"/>
              <w:spacing w:line="240" w:lineRule="auto"/>
              <w:ind w:firstLine="0"/>
              <w:rPr>
                <w:sz w:val="20"/>
                <w:szCs w:val="20"/>
                <w:lang w:val="en-US"/>
              </w:rPr>
            </w:pPr>
            <w:r w:rsidRPr="00810A0C">
              <w:rPr>
                <w:sz w:val="20"/>
                <w:szCs w:val="20"/>
                <w:lang w:val="en-US"/>
              </w:rPr>
              <w:t>1500</w:t>
            </w:r>
          </w:p>
        </w:tc>
      </w:tr>
      <w:tr w:rsidR="00C82A33" w:rsidTr="00FD73E2">
        <w:tc>
          <w:tcPr>
            <w:tcW w:w="535" w:type="dxa"/>
          </w:tcPr>
          <w:p w:rsidR="00AE50EC" w:rsidRPr="00810A0C" w:rsidRDefault="00036090" w:rsidP="00C82A33">
            <w:pPr>
              <w:autoSpaceDE w:val="0"/>
              <w:autoSpaceDN w:val="0"/>
              <w:adjustRightInd w:val="0"/>
              <w:spacing w:line="240" w:lineRule="auto"/>
              <w:ind w:firstLine="0"/>
              <w:rPr>
                <w:sz w:val="20"/>
                <w:szCs w:val="20"/>
                <w:lang w:val="en-US"/>
              </w:rPr>
            </w:pPr>
            <w:r w:rsidRPr="00810A0C">
              <w:rPr>
                <w:sz w:val="20"/>
                <w:szCs w:val="20"/>
                <w:lang w:val="en-US"/>
              </w:rPr>
              <w:t>4</w:t>
            </w:r>
          </w:p>
        </w:tc>
        <w:tc>
          <w:tcPr>
            <w:tcW w:w="1350" w:type="dxa"/>
          </w:tcPr>
          <w:p w:rsidR="00AE50EC" w:rsidRPr="00810A0C" w:rsidRDefault="00036090" w:rsidP="00C82A33">
            <w:pPr>
              <w:autoSpaceDE w:val="0"/>
              <w:autoSpaceDN w:val="0"/>
              <w:adjustRightInd w:val="0"/>
              <w:spacing w:line="240" w:lineRule="auto"/>
              <w:ind w:firstLine="0"/>
              <w:rPr>
                <w:sz w:val="20"/>
                <w:szCs w:val="20"/>
                <w:lang w:val="en-US"/>
              </w:rPr>
            </w:pPr>
            <w:proofErr w:type="spellStart"/>
            <w:r w:rsidRPr="00810A0C">
              <w:rPr>
                <w:sz w:val="20"/>
                <w:szCs w:val="20"/>
                <w:lang w:val="en-US"/>
              </w:rPr>
              <w:t>Vit</w:t>
            </w:r>
            <w:proofErr w:type="spellEnd"/>
            <w:r w:rsidRPr="00810A0C">
              <w:rPr>
                <w:sz w:val="20"/>
                <w:szCs w:val="20"/>
                <w:lang w:val="en-US"/>
              </w:rPr>
              <w:t>. C 50 mg</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2500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2400</w:t>
            </w:r>
          </w:p>
        </w:tc>
        <w:tc>
          <w:tcPr>
            <w:tcW w:w="81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2000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2100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2100</w:t>
            </w:r>
          </w:p>
        </w:tc>
        <w:tc>
          <w:tcPr>
            <w:tcW w:w="810" w:type="dxa"/>
          </w:tcPr>
          <w:p w:rsidR="00AE50EC" w:rsidRPr="00810A0C" w:rsidRDefault="00454938" w:rsidP="00C82A33">
            <w:pPr>
              <w:autoSpaceDE w:val="0"/>
              <w:autoSpaceDN w:val="0"/>
              <w:adjustRightInd w:val="0"/>
              <w:spacing w:line="240" w:lineRule="auto"/>
              <w:ind w:firstLine="0"/>
              <w:rPr>
                <w:sz w:val="20"/>
                <w:szCs w:val="20"/>
                <w:lang w:val="en-US"/>
              </w:rPr>
            </w:pPr>
            <w:r w:rsidRPr="00810A0C">
              <w:rPr>
                <w:sz w:val="20"/>
                <w:szCs w:val="20"/>
                <w:lang w:val="en-US"/>
              </w:rPr>
              <w:t>3000</w:t>
            </w:r>
          </w:p>
        </w:tc>
        <w:tc>
          <w:tcPr>
            <w:tcW w:w="652" w:type="dxa"/>
          </w:tcPr>
          <w:p w:rsidR="00AE50EC" w:rsidRPr="00810A0C" w:rsidRDefault="00454938" w:rsidP="00C82A33">
            <w:pPr>
              <w:autoSpaceDE w:val="0"/>
              <w:autoSpaceDN w:val="0"/>
              <w:adjustRightInd w:val="0"/>
              <w:spacing w:line="240" w:lineRule="auto"/>
              <w:ind w:firstLine="0"/>
              <w:rPr>
                <w:sz w:val="20"/>
                <w:szCs w:val="20"/>
                <w:lang w:val="en-US"/>
              </w:rPr>
            </w:pPr>
            <w:r w:rsidRPr="00810A0C">
              <w:rPr>
                <w:sz w:val="20"/>
                <w:szCs w:val="20"/>
                <w:lang w:val="en-US"/>
              </w:rPr>
              <w:t>3000</w:t>
            </w:r>
          </w:p>
        </w:tc>
        <w:tc>
          <w:tcPr>
            <w:tcW w:w="698" w:type="dxa"/>
          </w:tcPr>
          <w:p w:rsidR="00AE50EC" w:rsidRPr="00810A0C" w:rsidRDefault="00454938" w:rsidP="00C82A33">
            <w:pPr>
              <w:autoSpaceDE w:val="0"/>
              <w:autoSpaceDN w:val="0"/>
              <w:adjustRightInd w:val="0"/>
              <w:spacing w:line="240" w:lineRule="auto"/>
              <w:ind w:firstLine="0"/>
              <w:rPr>
                <w:sz w:val="20"/>
                <w:szCs w:val="20"/>
                <w:lang w:val="en-US"/>
              </w:rPr>
            </w:pPr>
            <w:r w:rsidRPr="00810A0C">
              <w:rPr>
                <w:sz w:val="20"/>
                <w:szCs w:val="20"/>
                <w:lang w:val="en-US"/>
              </w:rPr>
              <w:t>1800</w:t>
            </w:r>
          </w:p>
        </w:tc>
        <w:tc>
          <w:tcPr>
            <w:tcW w:w="810" w:type="dxa"/>
          </w:tcPr>
          <w:p w:rsidR="00AE50EC" w:rsidRPr="00810A0C" w:rsidRDefault="00454938" w:rsidP="00C82A33">
            <w:pPr>
              <w:autoSpaceDE w:val="0"/>
              <w:autoSpaceDN w:val="0"/>
              <w:adjustRightInd w:val="0"/>
              <w:spacing w:line="240" w:lineRule="auto"/>
              <w:ind w:firstLine="0"/>
              <w:rPr>
                <w:sz w:val="20"/>
                <w:szCs w:val="20"/>
                <w:lang w:val="en-US"/>
              </w:rPr>
            </w:pPr>
            <w:r w:rsidRPr="00810A0C">
              <w:rPr>
                <w:sz w:val="20"/>
                <w:szCs w:val="20"/>
                <w:lang w:val="en-US"/>
              </w:rPr>
              <w:t>1800</w:t>
            </w:r>
          </w:p>
        </w:tc>
      </w:tr>
      <w:tr w:rsidR="00C82A33" w:rsidTr="00FD73E2">
        <w:tc>
          <w:tcPr>
            <w:tcW w:w="535" w:type="dxa"/>
          </w:tcPr>
          <w:p w:rsidR="00AE50EC" w:rsidRPr="00810A0C" w:rsidRDefault="00454938" w:rsidP="00C82A33">
            <w:pPr>
              <w:autoSpaceDE w:val="0"/>
              <w:autoSpaceDN w:val="0"/>
              <w:adjustRightInd w:val="0"/>
              <w:spacing w:line="240" w:lineRule="auto"/>
              <w:ind w:firstLine="0"/>
              <w:rPr>
                <w:sz w:val="20"/>
                <w:szCs w:val="20"/>
                <w:lang w:val="en-US"/>
              </w:rPr>
            </w:pPr>
            <w:r w:rsidRPr="00810A0C">
              <w:rPr>
                <w:sz w:val="20"/>
                <w:szCs w:val="20"/>
                <w:lang w:val="en-US"/>
              </w:rPr>
              <w:t>5</w:t>
            </w:r>
          </w:p>
        </w:tc>
        <w:tc>
          <w:tcPr>
            <w:tcW w:w="1350" w:type="dxa"/>
          </w:tcPr>
          <w:p w:rsidR="00AE50EC" w:rsidRPr="00810A0C" w:rsidRDefault="00454938" w:rsidP="00C82A33">
            <w:pPr>
              <w:autoSpaceDE w:val="0"/>
              <w:autoSpaceDN w:val="0"/>
              <w:adjustRightInd w:val="0"/>
              <w:spacing w:line="240" w:lineRule="auto"/>
              <w:ind w:firstLine="0"/>
              <w:rPr>
                <w:sz w:val="20"/>
                <w:szCs w:val="20"/>
                <w:lang w:val="en-US"/>
              </w:rPr>
            </w:pPr>
            <w:proofErr w:type="spellStart"/>
            <w:r w:rsidRPr="00810A0C">
              <w:rPr>
                <w:sz w:val="20"/>
                <w:szCs w:val="20"/>
                <w:lang w:val="en-US"/>
              </w:rPr>
              <w:t>Asam</w:t>
            </w:r>
            <w:proofErr w:type="spellEnd"/>
            <w:r w:rsidRPr="00810A0C">
              <w:rPr>
                <w:sz w:val="20"/>
                <w:szCs w:val="20"/>
                <w:lang w:val="en-US"/>
              </w:rPr>
              <w:t xml:space="preserve"> </w:t>
            </w:r>
            <w:proofErr w:type="spellStart"/>
            <w:r w:rsidRPr="00810A0C">
              <w:rPr>
                <w:sz w:val="20"/>
                <w:szCs w:val="20"/>
                <w:lang w:val="en-US"/>
              </w:rPr>
              <w:t>Mefenamat</w:t>
            </w:r>
            <w:proofErr w:type="spellEnd"/>
            <w:r w:rsidRPr="00810A0C">
              <w:rPr>
                <w:sz w:val="20"/>
                <w:szCs w:val="20"/>
                <w:lang w:val="en-US"/>
              </w:rPr>
              <w:t xml:space="preserve"> 500 mg</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2400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1300</w:t>
            </w:r>
          </w:p>
        </w:tc>
        <w:tc>
          <w:tcPr>
            <w:tcW w:w="81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2000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3100</w:t>
            </w:r>
          </w:p>
        </w:tc>
        <w:tc>
          <w:tcPr>
            <w:tcW w:w="720" w:type="dxa"/>
          </w:tcPr>
          <w:p w:rsidR="00AE50EC" w:rsidRPr="00810A0C" w:rsidRDefault="008A7EA7" w:rsidP="00C82A33">
            <w:pPr>
              <w:autoSpaceDE w:val="0"/>
              <w:autoSpaceDN w:val="0"/>
              <w:adjustRightInd w:val="0"/>
              <w:spacing w:line="240" w:lineRule="auto"/>
              <w:ind w:firstLine="0"/>
              <w:rPr>
                <w:sz w:val="20"/>
                <w:szCs w:val="20"/>
                <w:lang w:val="en-US"/>
              </w:rPr>
            </w:pPr>
            <w:r>
              <w:rPr>
                <w:sz w:val="20"/>
                <w:szCs w:val="20"/>
                <w:lang w:val="en-US"/>
              </w:rPr>
              <w:t>1200</w:t>
            </w:r>
          </w:p>
        </w:tc>
        <w:tc>
          <w:tcPr>
            <w:tcW w:w="810" w:type="dxa"/>
          </w:tcPr>
          <w:p w:rsidR="00AE50EC" w:rsidRPr="00810A0C" w:rsidRDefault="00454938" w:rsidP="00C82A33">
            <w:pPr>
              <w:autoSpaceDE w:val="0"/>
              <w:autoSpaceDN w:val="0"/>
              <w:adjustRightInd w:val="0"/>
              <w:spacing w:line="240" w:lineRule="auto"/>
              <w:ind w:firstLine="0"/>
              <w:rPr>
                <w:sz w:val="20"/>
                <w:szCs w:val="20"/>
                <w:lang w:val="en-US"/>
              </w:rPr>
            </w:pPr>
            <w:r w:rsidRPr="00810A0C">
              <w:rPr>
                <w:sz w:val="20"/>
                <w:szCs w:val="20"/>
                <w:lang w:val="en-US"/>
              </w:rPr>
              <w:t>1000</w:t>
            </w:r>
          </w:p>
        </w:tc>
        <w:tc>
          <w:tcPr>
            <w:tcW w:w="652" w:type="dxa"/>
          </w:tcPr>
          <w:p w:rsidR="00AE50EC" w:rsidRPr="00810A0C" w:rsidRDefault="00454938" w:rsidP="00C82A33">
            <w:pPr>
              <w:autoSpaceDE w:val="0"/>
              <w:autoSpaceDN w:val="0"/>
              <w:adjustRightInd w:val="0"/>
              <w:spacing w:line="240" w:lineRule="auto"/>
              <w:ind w:firstLine="0"/>
              <w:rPr>
                <w:sz w:val="20"/>
                <w:szCs w:val="20"/>
                <w:lang w:val="en-US"/>
              </w:rPr>
            </w:pPr>
            <w:r w:rsidRPr="00810A0C">
              <w:rPr>
                <w:sz w:val="20"/>
                <w:szCs w:val="20"/>
                <w:lang w:val="en-US"/>
              </w:rPr>
              <w:t>2900</w:t>
            </w:r>
          </w:p>
        </w:tc>
        <w:tc>
          <w:tcPr>
            <w:tcW w:w="698" w:type="dxa"/>
          </w:tcPr>
          <w:p w:rsidR="00AE50EC" w:rsidRPr="00810A0C" w:rsidRDefault="00454938" w:rsidP="00C82A33">
            <w:pPr>
              <w:autoSpaceDE w:val="0"/>
              <w:autoSpaceDN w:val="0"/>
              <w:adjustRightInd w:val="0"/>
              <w:spacing w:line="240" w:lineRule="auto"/>
              <w:ind w:firstLine="0"/>
              <w:rPr>
                <w:sz w:val="20"/>
                <w:szCs w:val="20"/>
                <w:lang w:val="en-US"/>
              </w:rPr>
            </w:pPr>
            <w:r w:rsidRPr="00810A0C">
              <w:rPr>
                <w:sz w:val="20"/>
                <w:szCs w:val="20"/>
                <w:lang w:val="en-US"/>
              </w:rPr>
              <w:t>2200</w:t>
            </w:r>
          </w:p>
        </w:tc>
        <w:tc>
          <w:tcPr>
            <w:tcW w:w="810" w:type="dxa"/>
          </w:tcPr>
          <w:p w:rsidR="00AE50EC" w:rsidRPr="00810A0C" w:rsidRDefault="00454938" w:rsidP="00C82A33">
            <w:pPr>
              <w:autoSpaceDE w:val="0"/>
              <w:autoSpaceDN w:val="0"/>
              <w:adjustRightInd w:val="0"/>
              <w:spacing w:line="240" w:lineRule="auto"/>
              <w:ind w:firstLine="0"/>
              <w:rPr>
                <w:sz w:val="20"/>
                <w:szCs w:val="20"/>
                <w:lang w:val="en-US"/>
              </w:rPr>
            </w:pPr>
            <w:r w:rsidRPr="00810A0C">
              <w:rPr>
                <w:sz w:val="20"/>
                <w:szCs w:val="20"/>
                <w:lang w:val="en-US"/>
              </w:rPr>
              <w:t>2200</w:t>
            </w:r>
          </w:p>
        </w:tc>
      </w:tr>
      <w:tr w:rsidR="00E86F6F" w:rsidTr="00FD73E2">
        <w:tc>
          <w:tcPr>
            <w:tcW w:w="535"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6</w:t>
            </w:r>
          </w:p>
        </w:tc>
        <w:tc>
          <w:tcPr>
            <w:tcW w:w="1350" w:type="dxa"/>
          </w:tcPr>
          <w:p w:rsidR="00E86F6F" w:rsidRPr="00810A0C" w:rsidRDefault="00E86F6F" w:rsidP="00E86F6F">
            <w:pPr>
              <w:autoSpaceDE w:val="0"/>
              <w:autoSpaceDN w:val="0"/>
              <w:adjustRightInd w:val="0"/>
              <w:spacing w:line="240" w:lineRule="auto"/>
              <w:ind w:firstLine="0"/>
              <w:rPr>
                <w:sz w:val="20"/>
                <w:szCs w:val="20"/>
                <w:lang w:val="en-US"/>
              </w:rPr>
            </w:pPr>
            <w:proofErr w:type="spellStart"/>
            <w:r w:rsidRPr="00810A0C">
              <w:rPr>
                <w:sz w:val="20"/>
                <w:szCs w:val="20"/>
                <w:lang w:val="en-US"/>
              </w:rPr>
              <w:t>Cefadroxil</w:t>
            </w:r>
            <w:proofErr w:type="spellEnd"/>
            <w:r w:rsidRPr="00810A0C">
              <w:rPr>
                <w:sz w:val="20"/>
                <w:szCs w:val="20"/>
                <w:lang w:val="en-US"/>
              </w:rPr>
              <w:t xml:space="preserve"> 500 mg</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1000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650</w:t>
            </w:r>
          </w:p>
        </w:tc>
        <w:tc>
          <w:tcPr>
            <w:tcW w:w="81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500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850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850</w:t>
            </w:r>
          </w:p>
        </w:tc>
        <w:tc>
          <w:tcPr>
            <w:tcW w:w="810"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1000</w:t>
            </w:r>
          </w:p>
        </w:tc>
        <w:tc>
          <w:tcPr>
            <w:tcW w:w="652"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1000</w:t>
            </w:r>
          </w:p>
        </w:tc>
        <w:tc>
          <w:tcPr>
            <w:tcW w:w="698"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700</w:t>
            </w:r>
          </w:p>
        </w:tc>
        <w:tc>
          <w:tcPr>
            <w:tcW w:w="810"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700</w:t>
            </w:r>
          </w:p>
        </w:tc>
      </w:tr>
      <w:tr w:rsidR="00E86F6F" w:rsidTr="00FD73E2">
        <w:tc>
          <w:tcPr>
            <w:tcW w:w="535"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7</w:t>
            </w:r>
          </w:p>
        </w:tc>
        <w:tc>
          <w:tcPr>
            <w:tcW w:w="1350" w:type="dxa"/>
          </w:tcPr>
          <w:p w:rsidR="00E86F6F" w:rsidRPr="00810A0C" w:rsidRDefault="00E86F6F" w:rsidP="00E86F6F">
            <w:pPr>
              <w:autoSpaceDE w:val="0"/>
              <w:autoSpaceDN w:val="0"/>
              <w:adjustRightInd w:val="0"/>
              <w:spacing w:line="240" w:lineRule="auto"/>
              <w:ind w:firstLine="0"/>
              <w:rPr>
                <w:sz w:val="20"/>
                <w:szCs w:val="20"/>
                <w:lang w:val="en-US"/>
              </w:rPr>
            </w:pPr>
            <w:proofErr w:type="spellStart"/>
            <w:r w:rsidRPr="00810A0C">
              <w:rPr>
                <w:sz w:val="20"/>
                <w:szCs w:val="20"/>
                <w:lang w:val="en-US"/>
              </w:rPr>
              <w:t>Dexametason</w:t>
            </w:r>
            <w:proofErr w:type="spellEnd"/>
            <w:r w:rsidRPr="00810A0C">
              <w:rPr>
                <w:sz w:val="20"/>
                <w:szCs w:val="20"/>
                <w:lang w:val="en-US"/>
              </w:rPr>
              <w:t xml:space="preserve"> 0,5 mg</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4100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3000</w:t>
            </w:r>
          </w:p>
        </w:tc>
        <w:tc>
          <w:tcPr>
            <w:tcW w:w="81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4000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5100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3600</w:t>
            </w:r>
          </w:p>
        </w:tc>
        <w:tc>
          <w:tcPr>
            <w:tcW w:w="810"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3000</w:t>
            </w:r>
          </w:p>
        </w:tc>
        <w:tc>
          <w:tcPr>
            <w:tcW w:w="652"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4500</w:t>
            </w:r>
          </w:p>
        </w:tc>
        <w:tc>
          <w:tcPr>
            <w:tcW w:w="698"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2000</w:t>
            </w:r>
          </w:p>
        </w:tc>
        <w:tc>
          <w:tcPr>
            <w:tcW w:w="810"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1000</w:t>
            </w:r>
          </w:p>
        </w:tc>
      </w:tr>
      <w:tr w:rsidR="00E86F6F" w:rsidTr="00FD73E2">
        <w:tc>
          <w:tcPr>
            <w:tcW w:w="535" w:type="dxa"/>
          </w:tcPr>
          <w:p w:rsidR="00E86F6F" w:rsidRPr="00810A0C" w:rsidRDefault="00E86F6F" w:rsidP="00E86F6F">
            <w:pPr>
              <w:autoSpaceDE w:val="0"/>
              <w:autoSpaceDN w:val="0"/>
              <w:adjustRightInd w:val="0"/>
              <w:spacing w:line="240" w:lineRule="auto"/>
              <w:ind w:firstLine="0"/>
              <w:rPr>
                <w:sz w:val="20"/>
                <w:szCs w:val="20"/>
                <w:lang w:val="en-US"/>
              </w:rPr>
            </w:pPr>
            <w:r w:rsidRPr="00810A0C">
              <w:rPr>
                <w:sz w:val="20"/>
                <w:szCs w:val="20"/>
                <w:lang w:val="en-US"/>
              </w:rPr>
              <w:t>8</w:t>
            </w:r>
          </w:p>
        </w:tc>
        <w:tc>
          <w:tcPr>
            <w:tcW w:w="1350" w:type="dxa"/>
          </w:tcPr>
          <w:p w:rsidR="00E86F6F" w:rsidRPr="00810A0C" w:rsidRDefault="00E86F6F" w:rsidP="00E86F6F">
            <w:pPr>
              <w:autoSpaceDE w:val="0"/>
              <w:autoSpaceDN w:val="0"/>
              <w:adjustRightInd w:val="0"/>
              <w:spacing w:line="240" w:lineRule="auto"/>
              <w:ind w:firstLine="0"/>
              <w:rPr>
                <w:sz w:val="20"/>
                <w:szCs w:val="20"/>
                <w:lang w:val="en-US"/>
              </w:rPr>
            </w:pPr>
            <w:proofErr w:type="spellStart"/>
            <w:r w:rsidRPr="00810A0C">
              <w:rPr>
                <w:sz w:val="20"/>
                <w:szCs w:val="20"/>
                <w:lang w:val="en-US"/>
              </w:rPr>
              <w:t>Paracetamol</w:t>
            </w:r>
            <w:proofErr w:type="spellEnd"/>
            <w:r w:rsidRPr="00810A0C">
              <w:rPr>
                <w:sz w:val="20"/>
                <w:szCs w:val="20"/>
                <w:lang w:val="en-US"/>
              </w:rPr>
              <w:t xml:space="preserve"> 500 mg</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7300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2000</w:t>
            </w:r>
          </w:p>
        </w:tc>
        <w:tc>
          <w:tcPr>
            <w:tcW w:w="81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5000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10300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1800</w:t>
            </w:r>
          </w:p>
        </w:tc>
        <w:tc>
          <w:tcPr>
            <w:tcW w:w="810" w:type="dxa"/>
          </w:tcPr>
          <w:p w:rsidR="00E86F6F" w:rsidRPr="00810A0C" w:rsidRDefault="00617930" w:rsidP="00E86F6F">
            <w:pPr>
              <w:autoSpaceDE w:val="0"/>
              <w:autoSpaceDN w:val="0"/>
              <w:adjustRightInd w:val="0"/>
              <w:spacing w:line="240" w:lineRule="auto"/>
              <w:ind w:firstLine="0"/>
              <w:rPr>
                <w:sz w:val="20"/>
                <w:szCs w:val="20"/>
                <w:lang w:val="en-US"/>
              </w:rPr>
            </w:pPr>
            <w:r w:rsidRPr="00617930">
              <w:rPr>
                <w:sz w:val="20"/>
                <w:szCs w:val="20"/>
                <w:lang w:val="en-US"/>
              </w:rPr>
              <w:t>1000</w:t>
            </w:r>
          </w:p>
        </w:tc>
        <w:tc>
          <w:tcPr>
            <w:tcW w:w="652"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8500</w:t>
            </w:r>
          </w:p>
        </w:tc>
        <w:tc>
          <w:tcPr>
            <w:tcW w:w="698"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4800</w:t>
            </w:r>
          </w:p>
        </w:tc>
        <w:tc>
          <w:tcPr>
            <w:tcW w:w="810"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2000</w:t>
            </w:r>
          </w:p>
        </w:tc>
      </w:tr>
      <w:tr w:rsidR="00E86F6F" w:rsidTr="00FD73E2">
        <w:tc>
          <w:tcPr>
            <w:tcW w:w="535"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9</w:t>
            </w:r>
          </w:p>
        </w:tc>
        <w:tc>
          <w:tcPr>
            <w:tcW w:w="1350" w:type="dxa"/>
          </w:tcPr>
          <w:p w:rsidR="00E86F6F" w:rsidRPr="00810A0C" w:rsidRDefault="00810A0C" w:rsidP="00E86F6F">
            <w:pPr>
              <w:autoSpaceDE w:val="0"/>
              <w:autoSpaceDN w:val="0"/>
              <w:adjustRightInd w:val="0"/>
              <w:spacing w:line="240" w:lineRule="auto"/>
              <w:ind w:firstLine="0"/>
              <w:rPr>
                <w:sz w:val="20"/>
                <w:szCs w:val="20"/>
                <w:lang w:val="en-US"/>
              </w:rPr>
            </w:pPr>
            <w:proofErr w:type="spellStart"/>
            <w:r w:rsidRPr="00810A0C">
              <w:rPr>
                <w:sz w:val="20"/>
                <w:szCs w:val="20"/>
                <w:lang w:val="en-US"/>
              </w:rPr>
              <w:t>Prednison</w:t>
            </w:r>
            <w:proofErr w:type="spellEnd"/>
            <w:r w:rsidRPr="00810A0C">
              <w:rPr>
                <w:sz w:val="20"/>
                <w:szCs w:val="20"/>
                <w:lang w:val="en-US"/>
              </w:rPr>
              <w:t xml:space="preserve"> 5 mg</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2400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1500</w:t>
            </w:r>
          </w:p>
        </w:tc>
        <w:tc>
          <w:tcPr>
            <w:tcW w:w="81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1000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1900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1100</w:t>
            </w:r>
          </w:p>
        </w:tc>
        <w:tc>
          <w:tcPr>
            <w:tcW w:w="810"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1000</w:t>
            </w:r>
          </w:p>
        </w:tc>
        <w:tc>
          <w:tcPr>
            <w:tcW w:w="652"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1800</w:t>
            </w:r>
          </w:p>
        </w:tc>
        <w:tc>
          <w:tcPr>
            <w:tcW w:w="698"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1200</w:t>
            </w:r>
          </w:p>
        </w:tc>
        <w:tc>
          <w:tcPr>
            <w:tcW w:w="810"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1000</w:t>
            </w:r>
          </w:p>
        </w:tc>
      </w:tr>
      <w:tr w:rsidR="00E86F6F" w:rsidTr="00FD73E2">
        <w:tc>
          <w:tcPr>
            <w:tcW w:w="535"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10</w:t>
            </w:r>
          </w:p>
        </w:tc>
        <w:tc>
          <w:tcPr>
            <w:tcW w:w="1350" w:type="dxa"/>
          </w:tcPr>
          <w:p w:rsidR="00E86F6F" w:rsidRPr="00810A0C" w:rsidRDefault="00810A0C" w:rsidP="00E86F6F">
            <w:pPr>
              <w:autoSpaceDE w:val="0"/>
              <w:autoSpaceDN w:val="0"/>
              <w:adjustRightInd w:val="0"/>
              <w:spacing w:line="240" w:lineRule="auto"/>
              <w:ind w:firstLine="0"/>
              <w:rPr>
                <w:sz w:val="20"/>
                <w:szCs w:val="20"/>
                <w:lang w:val="en-US"/>
              </w:rPr>
            </w:pPr>
            <w:proofErr w:type="spellStart"/>
            <w:r w:rsidRPr="00810A0C">
              <w:rPr>
                <w:sz w:val="20"/>
                <w:szCs w:val="20"/>
                <w:lang w:val="en-US"/>
              </w:rPr>
              <w:t>Vit</w:t>
            </w:r>
            <w:proofErr w:type="spellEnd"/>
            <w:r w:rsidRPr="00810A0C">
              <w:rPr>
                <w:sz w:val="20"/>
                <w:szCs w:val="20"/>
                <w:lang w:val="en-US"/>
              </w:rPr>
              <w:t xml:space="preserve"> B1 50 mg</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3000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1700</w:t>
            </w:r>
          </w:p>
        </w:tc>
        <w:tc>
          <w:tcPr>
            <w:tcW w:w="81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2000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3300</w:t>
            </w:r>
          </w:p>
        </w:tc>
        <w:tc>
          <w:tcPr>
            <w:tcW w:w="720" w:type="dxa"/>
          </w:tcPr>
          <w:p w:rsidR="00E86F6F" w:rsidRPr="00810A0C" w:rsidRDefault="008A7EA7" w:rsidP="00E86F6F">
            <w:pPr>
              <w:autoSpaceDE w:val="0"/>
              <w:autoSpaceDN w:val="0"/>
              <w:adjustRightInd w:val="0"/>
              <w:spacing w:line="240" w:lineRule="auto"/>
              <w:ind w:firstLine="0"/>
              <w:rPr>
                <w:sz w:val="20"/>
                <w:szCs w:val="20"/>
                <w:lang w:val="en-US"/>
              </w:rPr>
            </w:pPr>
            <w:r>
              <w:rPr>
                <w:sz w:val="20"/>
                <w:szCs w:val="20"/>
                <w:lang w:val="en-US"/>
              </w:rPr>
              <w:t>1300</w:t>
            </w:r>
          </w:p>
        </w:tc>
        <w:tc>
          <w:tcPr>
            <w:tcW w:w="810"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1000</w:t>
            </w:r>
          </w:p>
        </w:tc>
        <w:tc>
          <w:tcPr>
            <w:tcW w:w="652" w:type="dxa"/>
          </w:tcPr>
          <w:p w:rsidR="00E86F6F" w:rsidRPr="00810A0C" w:rsidRDefault="00810A0C" w:rsidP="00E86F6F">
            <w:pPr>
              <w:autoSpaceDE w:val="0"/>
              <w:autoSpaceDN w:val="0"/>
              <w:adjustRightInd w:val="0"/>
              <w:spacing w:line="240" w:lineRule="auto"/>
              <w:ind w:firstLine="0"/>
              <w:rPr>
                <w:sz w:val="20"/>
                <w:szCs w:val="20"/>
                <w:lang w:val="en-US"/>
              </w:rPr>
            </w:pPr>
            <w:r w:rsidRPr="00810A0C">
              <w:rPr>
                <w:sz w:val="20"/>
                <w:szCs w:val="20"/>
                <w:lang w:val="en-US"/>
              </w:rPr>
              <w:t>6000</w:t>
            </w:r>
          </w:p>
        </w:tc>
        <w:tc>
          <w:tcPr>
            <w:tcW w:w="698" w:type="dxa"/>
          </w:tcPr>
          <w:p w:rsidR="00E86F6F" w:rsidRPr="00810A0C" w:rsidRDefault="0097308B" w:rsidP="00E86F6F">
            <w:pPr>
              <w:autoSpaceDE w:val="0"/>
              <w:autoSpaceDN w:val="0"/>
              <w:adjustRightInd w:val="0"/>
              <w:spacing w:line="240" w:lineRule="auto"/>
              <w:ind w:firstLine="0"/>
              <w:rPr>
                <w:sz w:val="20"/>
                <w:szCs w:val="20"/>
                <w:lang w:val="en-US"/>
              </w:rPr>
            </w:pPr>
            <w:r>
              <w:rPr>
                <w:sz w:val="20"/>
                <w:szCs w:val="20"/>
                <w:lang w:val="en-US"/>
              </w:rPr>
              <w:t>4</w:t>
            </w:r>
            <w:r w:rsidR="00810A0C" w:rsidRPr="00810A0C">
              <w:rPr>
                <w:sz w:val="20"/>
                <w:szCs w:val="20"/>
                <w:lang w:val="en-US"/>
              </w:rPr>
              <w:t>000</w:t>
            </w:r>
          </w:p>
        </w:tc>
        <w:tc>
          <w:tcPr>
            <w:tcW w:w="810" w:type="dxa"/>
          </w:tcPr>
          <w:p w:rsidR="00E86F6F" w:rsidRPr="00810A0C" w:rsidRDefault="0097308B" w:rsidP="00E86F6F">
            <w:pPr>
              <w:autoSpaceDE w:val="0"/>
              <w:autoSpaceDN w:val="0"/>
              <w:adjustRightInd w:val="0"/>
              <w:spacing w:line="240" w:lineRule="auto"/>
              <w:ind w:firstLine="0"/>
              <w:rPr>
                <w:sz w:val="20"/>
                <w:szCs w:val="20"/>
                <w:lang w:val="en-US"/>
              </w:rPr>
            </w:pPr>
            <w:r>
              <w:rPr>
                <w:sz w:val="20"/>
                <w:szCs w:val="20"/>
                <w:lang w:val="en-US"/>
              </w:rPr>
              <w:t>1000</w:t>
            </w:r>
          </w:p>
        </w:tc>
      </w:tr>
    </w:tbl>
    <w:p w:rsidR="00E0731C" w:rsidRPr="00EB2791" w:rsidRDefault="000B7841" w:rsidP="001E0422">
      <w:pPr>
        <w:autoSpaceDE w:val="0"/>
        <w:autoSpaceDN w:val="0"/>
        <w:adjustRightInd w:val="0"/>
        <w:spacing w:after="0"/>
        <w:ind w:firstLine="0"/>
        <w:rPr>
          <w:sz w:val="20"/>
          <w:szCs w:val="20"/>
          <w:lang w:val="en-US"/>
        </w:rPr>
      </w:pPr>
      <w:r>
        <w:rPr>
          <w:sz w:val="20"/>
          <w:szCs w:val="20"/>
          <w:lang w:val="en-US"/>
        </w:rPr>
        <w:t>(</w:t>
      </w:r>
      <w:proofErr w:type="spellStart"/>
      <w:proofErr w:type="gramStart"/>
      <w:r>
        <w:rPr>
          <w:sz w:val="20"/>
          <w:szCs w:val="20"/>
          <w:lang w:val="en-US"/>
        </w:rPr>
        <w:t>Sumber</w:t>
      </w:r>
      <w:proofErr w:type="spellEnd"/>
      <w:r>
        <w:rPr>
          <w:sz w:val="20"/>
          <w:szCs w:val="20"/>
          <w:lang w:val="en-US"/>
        </w:rPr>
        <w:t xml:space="preserve"> :</w:t>
      </w:r>
      <w:proofErr w:type="gramEnd"/>
      <w:r>
        <w:rPr>
          <w:sz w:val="20"/>
          <w:szCs w:val="20"/>
          <w:lang w:val="en-US"/>
        </w:rPr>
        <w:t xml:space="preserve"> </w:t>
      </w:r>
      <w:proofErr w:type="spellStart"/>
      <w:r w:rsidR="00EB3CE6" w:rsidRPr="00EB2791">
        <w:rPr>
          <w:sz w:val="20"/>
          <w:szCs w:val="20"/>
          <w:lang w:val="en-US"/>
        </w:rPr>
        <w:t>Laporan</w:t>
      </w:r>
      <w:proofErr w:type="spellEnd"/>
      <w:r w:rsidR="00EB3CE6" w:rsidRPr="00EB2791">
        <w:rPr>
          <w:sz w:val="20"/>
          <w:szCs w:val="20"/>
          <w:lang w:val="en-US"/>
        </w:rPr>
        <w:t xml:space="preserve"> </w:t>
      </w:r>
      <w:proofErr w:type="spellStart"/>
      <w:r w:rsidR="00EB3CE6" w:rsidRPr="00EB2791">
        <w:rPr>
          <w:sz w:val="20"/>
          <w:szCs w:val="20"/>
          <w:lang w:val="en-US"/>
        </w:rPr>
        <w:t>Pemakaian</w:t>
      </w:r>
      <w:proofErr w:type="spellEnd"/>
      <w:r w:rsidR="00EB3CE6" w:rsidRPr="00EB2791">
        <w:rPr>
          <w:sz w:val="20"/>
          <w:szCs w:val="20"/>
          <w:lang w:val="en-US"/>
        </w:rPr>
        <w:t xml:space="preserve"> </w:t>
      </w:r>
      <w:proofErr w:type="spellStart"/>
      <w:r>
        <w:rPr>
          <w:sz w:val="20"/>
          <w:szCs w:val="20"/>
          <w:lang w:val="en-US"/>
        </w:rPr>
        <w:t>dan</w:t>
      </w:r>
      <w:proofErr w:type="spellEnd"/>
      <w:r>
        <w:rPr>
          <w:sz w:val="20"/>
          <w:szCs w:val="20"/>
          <w:lang w:val="en-US"/>
        </w:rPr>
        <w:t xml:space="preserve"> </w:t>
      </w:r>
      <w:proofErr w:type="spellStart"/>
      <w:r>
        <w:rPr>
          <w:sz w:val="20"/>
          <w:szCs w:val="20"/>
          <w:lang w:val="en-US"/>
        </w:rPr>
        <w:t>Permintaan</w:t>
      </w:r>
      <w:proofErr w:type="spellEnd"/>
      <w:r>
        <w:rPr>
          <w:sz w:val="20"/>
          <w:szCs w:val="20"/>
          <w:lang w:val="en-US"/>
        </w:rPr>
        <w:t xml:space="preserve"> </w:t>
      </w:r>
      <w:proofErr w:type="spellStart"/>
      <w:r>
        <w:rPr>
          <w:sz w:val="20"/>
          <w:szCs w:val="20"/>
          <w:lang w:val="en-US"/>
        </w:rPr>
        <w:t>Obat</w:t>
      </w:r>
      <w:proofErr w:type="spellEnd"/>
      <w:r>
        <w:rPr>
          <w:sz w:val="20"/>
          <w:szCs w:val="20"/>
          <w:lang w:val="en-US"/>
        </w:rPr>
        <w:t>, 2018)</w:t>
      </w:r>
    </w:p>
    <w:p w:rsidR="001E0422" w:rsidRDefault="001E0422" w:rsidP="001E0422">
      <w:pPr>
        <w:autoSpaceDE w:val="0"/>
        <w:autoSpaceDN w:val="0"/>
        <w:adjustRightInd w:val="0"/>
        <w:spacing w:after="0"/>
        <w:ind w:firstLine="0"/>
      </w:pPr>
    </w:p>
    <w:p w:rsidR="00A07ECF" w:rsidRPr="00D07C1A" w:rsidRDefault="00A07ECF" w:rsidP="000B7841">
      <w:pPr>
        <w:autoSpaceDE w:val="0"/>
        <w:autoSpaceDN w:val="0"/>
        <w:adjustRightInd w:val="0"/>
        <w:spacing w:after="0"/>
        <w:ind w:firstLine="720"/>
        <w:rPr>
          <w:lang w:val="en-US"/>
        </w:rPr>
      </w:pPr>
      <w:r w:rsidRPr="000B7841">
        <w:lastRenderedPageBreak/>
        <w:t>Berdasarkan</w:t>
      </w:r>
      <w:r>
        <w:rPr>
          <w:lang w:val="en-US"/>
        </w:rPr>
        <w:t xml:space="preserve"> </w:t>
      </w:r>
      <w:r w:rsidR="00055599">
        <w:t xml:space="preserve">tabel diatas </w:t>
      </w:r>
      <w:proofErr w:type="spellStart"/>
      <w:r>
        <w:rPr>
          <w:lang w:val="en-US"/>
        </w:rPr>
        <w:t>ter</w:t>
      </w:r>
      <w:proofErr w:type="spellEnd"/>
      <w:r w:rsidR="00055599">
        <w:t xml:space="preserve">lihat bahwa </w:t>
      </w:r>
      <w:proofErr w:type="spellStart"/>
      <w:r w:rsidR="00362142">
        <w:rPr>
          <w:lang w:val="en-US"/>
        </w:rPr>
        <w:t>untuk</w:t>
      </w:r>
      <w:proofErr w:type="spellEnd"/>
      <w:r w:rsidR="00362142">
        <w:rPr>
          <w:lang w:val="en-US"/>
        </w:rPr>
        <w:t xml:space="preserve"> </w:t>
      </w:r>
      <w:proofErr w:type="spellStart"/>
      <w:r w:rsidR="00362142">
        <w:rPr>
          <w:lang w:val="en-US"/>
        </w:rPr>
        <w:t>setiap</w:t>
      </w:r>
      <w:proofErr w:type="spellEnd"/>
      <w:r w:rsidR="00362142">
        <w:rPr>
          <w:lang w:val="en-US"/>
        </w:rPr>
        <w:t xml:space="preserve"> </w:t>
      </w:r>
      <w:proofErr w:type="spellStart"/>
      <w:r w:rsidR="00362142">
        <w:rPr>
          <w:lang w:val="en-US"/>
        </w:rPr>
        <w:t>jenis</w:t>
      </w:r>
      <w:proofErr w:type="spellEnd"/>
      <w:r w:rsidR="00362142">
        <w:rPr>
          <w:lang w:val="en-US"/>
        </w:rPr>
        <w:t xml:space="preserve"> </w:t>
      </w:r>
      <w:proofErr w:type="spellStart"/>
      <w:r w:rsidR="00362142">
        <w:rPr>
          <w:lang w:val="en-US"/>
        </w:rPr>
        <w:t>obat</w:t>
      </w:r>
      <w:proofErr w:type="spellEnd"/>
      <w:r w:rsidR="00362142">
        <w:rPr>
          <w:lang w:val="en-US"/>
        </w:rPr>
        <w:t xml:space="preserve"> </w:t>
      </w:r>
      <w:proofErr w:type="spellStart"/>
      <w:r w:rsidR="00362142">
        <w:rPr>
          <w:lang w:val="en-US"/>
        </w:rPr>
        <w:t>dalam</w:t>
      </w:r>
      <w:proofErr w:type="spellEnd"/>
      <w:r w:rsidR="00362142">
        <w:rPr>
          <w:lang w:val="en-US"/>
        </w:rPr>
        <w:t xml:space="preserve"> </w:t>
      </w:r>
      <w:proofErr w:type="spellStart"/>
      <w:r w:rsidR="00362142">
        <w:rPr>
          <w:lang w:val="en-US"/>
        </w:rPr>
        <w:t>setiap</w:t>
      </w:r>
      <w:proofErr w:type="spellEnd"/>
      <w:r w:rsidR="00362142">
        <w:rPr>
          <w:lang w:val="en-US"/>
        </w:rPr>
        <w:t xml:space="preserve"> </w:t>
      </w:r>
      <w:proofErr w:type="spellStart"/>
      <w:r w:rsidR="00362142">
        <w:rPr>
          <w:lang w:val="en-US"/>
        </w:rPr>
        <w:t>bulannya</w:t>
      </w:r>
      <w:proofErr w:type="spellEnd"/>
      <w:r w:rsidR="00362142">
        <w:rPr>
          <w:lang w:val="en-US"/>
        </w:rPr>
        <w:t xml:space="preserve"> </w:t>
      </w:r>
      <w:proofErr w:type="spellStart"/>
      <w:r w:rsidR="00362142">
        <w:rPr>
          <w:lang w:val="en-US"/>
        </w:rPr>
        <w:t>dilakukan</w:t>
      </w:r>
      <w:proofErr w:type="spellEnd"/>
      <w:r w:rsidR="00362142">
        <w:rPr>
          <w:lang w:val="en-US"/>
        </w:rPr>
        <w:t xml:space="preserve"> </w:t>
      </w:r>
      <w:proofErr w:type="spellStart"/>
      <w:r w:rsidR="00362142">
        <w:rPr>
          <w:lang w:val="en-US"/>
        </w:rPr>
        <w:t>permintaan</w:t>
      </w:r>
      <w:proofErr w:type="spellEnd"/>
      <w:r w:rsidR="00362142">
        <w:rPr>
          <w:lang w:val="en-US"/>
        </w:rPr>
        <w:t xml:space="preserve"> yang </w:t>
      </w:r>
      <w:proofErr w:type="spellStart"/>
      <w:r w:rsidR="00362142">
        <w:rPr>
          <w:lang w:val="en-US"/>
        </w:rPr>
        <w:t>didasarkan</w:t>
      </w:r>
      <w:proofErr w:type="spellEnd"/>
      <w:r w:rsidR="00362142">
        <w:rPr>
          <w:lang w:val="en-US"/>
        </w:rPr>
        <w:t xml:space="preserve"> </w:t>
      </w:r>
      <w:proofErr w:type="spellStart"/>
      <w:r w:rsidR="00362142">
        <w:rPr>
          <w:lang w:val="en-US"/>
        </w:rPr>
        <w:t>pada</w:t>
      </w:r>
      <w:proofErr w:type="spellEnd"/>
      <w:r w:rsidR="00362142">
        <w:rPr>
          <w:lang w:val="en-US"/>
        </w:rPr>
        <w:t xml:space="preserve"> </w:t>
      </w:r>
      <w:proofErr w:type="spellStart"/>
      <w:r w:rsidR="00362142">
        <w:rPr>
          <w:lang w:val="en-US"/>
        </w:rPr>
        <w:t>jumlah</w:t>
      </w:r>
      <w:proofErr w:type="spellEnd"/>
      <w:r w:rsidR="00362142">
        <w:rPr>
          <w:lang w:val="en-US"/>
        </w:rPr>
        <w:t xml:space="preserve"> </w:t>
      </w:r>
      <w:proofErr w:type="spellStart"/>
      <w:r w:rsidR="00362142">
        <w:rPr>
          <w:lang w:val="en-US"/>
        </w:rPr>
        <w:t>persediaan</w:t>
      </w:r>
      <w:proofErr w:type="spellEnd"/>
      <w:r w:rsidR="00362142">
        <w:rPr>
          <w:lang w:val="en-US"/>
        </w:rPr>
        <w:t xml:space="preserve"> </w:t>
      </w:r>
      <w:proofErr w:type="spellStart"/>
      <w:r w:rsidR="00362142">
        <w:rPr>
          <w:lang w:val="en-US"/>
        </w:rPr>
        <w:t>dan</w:t>
      </w:r>
      <w:proofErr w:type="spellEnd"/>
      <w:r w:rsidR="00362142">
        <w:rPr>
          <w:lang w:val="en-US"/>
        </w:rPr>
        <w:t xml:space="preserve"> </w:t>
      </w:r>
      <w:proofErr w:type="spellStart"/>
      <w:r w:rsidR="00362142">
        <w:rPr>
          <w:lang w:val="en-US"/>
        </w:rPr>
        <w:t>jumlah</w:t>
      </w:r>
      <w:proofErr w:type="spellEnd"/>
      <w:r w:rsidR="00362142">
        <w:rPr>
          <w:lang w:val="en-US"/>
        </w:rPr>
        <w:t xml:space="preserve"> </w:t>
      </w:r>
      <w:proofErr w:type="spellStart"/>
      <w:r w:rsidR="00362142">
        <w:rPr>
          <w:lang w:val="en-US"/>
        </w:rPr>
        <w:t>pemakaian</w:t>
      </w:r>
      <w:proofErr w:type="spellEnd"/>
      <w:r w:rsidR="00362142">
        <w:rPr>
          <w:lang w:val="en-US"/>
        </w:rPr>
        <w:t xml:space="preserve"> </w:t>
      </w:r>
      <w:proofErr w:type="spellStart"/>
      <w:r w:rsidR="00362142">
        <w:rPr>
          <w:lang w:val="en-US"/>
        </w:rPr>
        <w:t>bulan</w:t>
      </w:r>
      <w:proofErr w:type="spellEnd"/>
      <w:r w:rsidR="00362142">
        <w:rPr>
          <w:lang w:val="en-US"/>
        </w:rPr>
        <w:t xml:space="preserve"> </w:t>
      </w:r>
      <w:proofErr w:type="spellStart"/>
      <w:r w:rsidR="00362142">
        <w:rPr>
          <w:lang w:val="en-US"/>
        </w:rPr>
        <w:t>sebelumnya</w:t>
      </w:r>
      <w:proofErr w:type="spellEnd"/>
      <w:r w:rsidR="00362142">
        <w:rPr>
          <w:lang w:val="en-US"/>
        </w:rPr>
        <w:t xml:space="preserve">. </w:t>
      </w:r>
      <w:proofErr w:type="spellStart"/>
      <w:r w:rsidR="00D07C1A">
        <w:rPr>
          <w:lang w:val="en-US"/>
        </w:rPr>
        <w:t>Dalam</w:t>
      </w:r>
      <w:proofErr w:type="spellEnd"/>
      <w:r w:rsidR="00D07C1A">
        <w:rPr>
          <w:lang w:val="en-US"/>
        </w:rPr>
        <w:t xml:space="preserve"> </w:t>
      </w:r>
      <w:proofErr w:type="spellStart"/>
      <w:r w:rsidR="00D07C1A">
        <w:rPr>
          <w:lang w:val="en-US"/>
        </w:rPr>
        <w:t>menentukan</w:t>
      </w:r>
      <w:proofErr w:type="spellEnd"/>
      <w:r w:rsidR="00D07C1A">
        <w:rPr>
          <w:lang w:val="en-US"/>
        </w:rPr>
        <w:t xml:space="preserve"> </w:t>
      </w:r>
      <w:proofErr w:type="spellStart"/>
      <w:r w:rsidR="00D07C1A">
        <w:rPr>
          <w:lang w:val="en-US"/>
        </w:rPr>
        <w:t>jumlah</w:t>
      </w:r>
      <w:proofErr w:type="spellEnd"/>
      <w:r w:rsidR="00D07C1A">
        <w:rPr>
          <w:lang w:val="en-US"/>
        </w:rPr>
        <w:t xml:space="preserve"> </w:t>
      </w:r>
      <w:proofErr w:type="spellStart"/>
      <w:r w:rsidR="00D07C1A">
        <w:rPr>
          <w:lang w:val="en-US"/>
        </w:rPr>
        <w:t>permintaan</w:t>
      </w:r>
      <w:proofErr w:type="spellEnd"/>
      <w:r w:rsidR="00D07C1A">
        <w:rPr>
          <w:lang w:val="en-US"/>
        </w:rPr>
        <w:t xml:space="preserve"> </w:t>
      </w:r>
      <w:proofErr w:type="spellStart"/>
      <w:r w:rsidR="00D07C1A">
        <w:rPr>
          <w:lang w:val="en-US"/>
        </w:rPr>
        <w:t>obat</w:t>
      </w:r>
      <w:proofErr w:type="spellEnd"/>
      <w:r w:rsidR="00D07C1A">
        <w:rPr>
          <w:lang w:val="en-US"/>
        </w:rPr>
        <w:t xml:space="preserve"> </w:t>
      </w:r>
      <w:proofErr w:type="spellStart"/>
      <w:r w:rsidR="00D07C1A">
        <w:rPr>
          <w:lang w:val="en-US"/>
        </w:rPr>
        <w:t>dalam</w:t>
      </w:r>
      <w:proofErr w:type="spellEnd"/>
      <w:r w:rsidR="00D07C1A">
        <w:rPr>
          <w:lang w:val="en-US"/>
        </w:rPr>
        <w:t xml:space="preserve"> </w:t>
      </w:r>
      <w:proofErr w:type="spellStart"/>
      <w:r w:rsidR="00D07C1A">
        <w:rPr>
          <w:lang w:val="en-US"/>
        </w:rPr>
        <w:t>bulan</w:t>
      </w:r>
      <w:proofErr w:type="spellEnd"/>
      <w:r w:rsidR="00D07C1A">
        <w:rPr>
          <w:lang w:val="en-US"/>
        </w:rPr>
        <w:t xml:space="preserve"> </w:t>
      </w:r>
      <w:proofErr w:type="spellStart"/>
      <w:r w:rsidR="00D07C1A">
        <w:rPr>
          <w:lang w:val="en-US"/>
        </w:rPr>
        <w:t>depannya</w:t>
      </w:r>
      <w:proofErr w:type="spellEnd"/>
      <w:r w:rsidR="00D07C1A">
        <w:rPr>
          <w:lang w:val="en-US"/>
        </w:rPr>
        <w:t xml:space="preserve">, </w:t>
      </w:r>
      <w:proofErr w:type="spellStart"/>
      <w:r w:rsidR="00D07C1A">
        <w:rPr>
          <w:lang w:val="en-US"/>
        </w:rPr>
        <w:t>pihak</w:t>
      </w:r>
      <w:proofErr w:type="spellEnd"/>
      <w:r w:rsidR="00D07C1A">
        <w:rPr>
          <w:lang w:val="en-US"/>
        </w:rPr>
        <w:t xml:space="preserve"> </w:t>
      </w:r>
      <w:proofErr w:type="spellStart"/>
      <w:r w:rsidR="00D07C1A">
        <w:rPr>
          <w:lang w:val="en-US"/>
        </w:rPr>
        <w:t>Apoteker</w:t>
      </w:r>
      <w:proofErr w:type="spellEnd"/>
      <w:r w:rsidR="00D07C1A">
        <w:rPr>
          <w:lang w:val="en-US"/>
        </w:rPr>
        <w:t xml:space="preserve"> </w:t>
      </w:r>
      <w:proofErr w:type="spellStart"/>
      <w:r w:rsidR="00D07C1A">
        <w:rPr>
          <w:lang w:val="en-US"/>
        </w:rPr>
        <w:t>harus</w:t>
      </w:r>
      <w:proofErr w:type="spellEnd"/>
      <w:r w:rsidR="00D07C1A">
        <w:rPr>
          <w:lang w:val="en-US"/>
        </w:rPr>
        <w:t xml:space="preserve"> </w:t>
      </w:r>
      <w:proofErr w:type="spellStart"/>
      <w:r w:rsidR="00D07C1A">
        <w:rPr>
          <w:lang w:val="en-US"/>
        </w:rPr>
        <w:t>melihat</w:t>
      </w:r>
      <w:proofErr w:type="spellEnd"/>
      <w:r w:rsidR="00D07C1A">
        <w:rPr>
          <w:lang w:val="en-US"/>
        </w:rPr>
        <w:t xml:space="preserve"> </w:t>
      </w:r>
      <w:proofErr w:type="spellStart"/>
      <w:r w:rsidR="00D07C1A">
        <w:rPr>
          <w:lang w:val="en-US"/>
        </w:rPr>
        <w:t>jumlah</w:t>
      </w:r>
      <w:proofErr w:type="spellEnd"/>
      <w:r w:rsidR="00D07C1A">
        <w:rPr>
          <w:lang w:val="en-US"/>
        </w:rPr>
        <w:t xml:space="preserve"> </w:t>
      </w:r>
      <w:proofErr w:type="spellStart"/>
      <w:r w:rsidR="00D07C1A">
        <w:rPr>
          <w:lang w:val="en-US"/>
        </w:rPr>
        <w:t>stok</w:t>
      </w:r>
      <w:proofErr w:type="spellEnd"/>
      <w:r w:rsidR="00D07C1A">
        <w:rPr>
          <w:lang w:val="en-US"/>
        </w:rPr>
        <w:t xml:space="preserve"> yang </w:t>
      </w:r>
      <w:proofErr w:type="spellStart"/>
      <w:r w:rsidR="00D07C1A">
        <w:rPr>
          <w:lang w:val="en-US"/>
        </w:rPr>
        <w:t>ada</w:t>
      </w:r>
      <w:proofErr w:type="spellEnd"/>
      <w:r w:rsidR="00D07C1A">
        <w:rPr>
          <w:lang w:val="en-US"/>
        </w:rPr>
        <w:t xml:space="preserve"> </w:t>
      </w:r>
      <w:proofErr w:type="spellStart"/>
      <w:r w:rsidR="00D07C1A">
        <w:rPr>
          <w:lang w:val="en-US"/>
        </w:rPr>
        <w:t>kemudian</w:t>
      </w:r>
      <w:proofErr w:type="spellEnd"/>
      <w:r w:rsidR="00D07C1A">
        <w:rPr>
          <w:lang w:val="en-US"/>
        </w:rPr>
        <w:t xml:space="preserve"> </w:t>
      </w:r>
      <w:proofErr w:type="spellStart"/>
      <w:r w:rsidR="00D07C1A">
        <w:rPr>
          <w:lang w:val="en-US"/>
        </w:rPr>
        <w:t>memperkirakan</w:t>
      </w:r>
      <w:proofErr w:type="spellEnd"/>
      <w:r w:rsidR="00D07C1A">
        <w:rPr>
          <w:lang w:val="en-US"/>
        </w:rPr>
        <w:t xml:space="preserve"> </w:t>
      </w:r>
      <w:proofErr w:type="spellStart"/>
      <w:r w:rsidR="00D07C1A">
        <w:rPr>
          <w:lang w:val="en-US"/>
        </w:rPr>
        <w:t>dengan</w:t>
      </w:r>
      <w:proofErr w:type="spellEnd"/>
      <w:r w:rsidR="00D07C1A">
        <w:rPr>
          <w:lang w:val="en-US"/>
        </w:rPr>
        <w:t xml:space="preserve"> </w:t>
      </w:r>
      <w:proofErr w:type="spellStart"/>
      <w:r w:rsidR="00D07C1A">
        <w:rPr>
          <w:lang w:val="en-US"/>
        </w:rPr>
        <w:t>jumlah</w:t>
      </w:r>
      <w:proofErr w:type="spellEnd"/>
      <w:r w:rsidR="00D07C1A">
        <w:rPr>
          <w:lang w:val="en-US"/>
        </w:rPr>
        <w:t xml:space="preserve"> </w:t>
      </w:r>
      <w:proofErr w:type="spellStart"/>
      <w:r w:rsidR="00D07C1A">
        <w:rPr>
          <w:lang w:val="en-US"/>
        </w:rPr>
        <w:t>kebutuhan</w:t>
      </w:r>
      <w:proofErr w:type="spellEnd"/>
      <w:r w:rsidR="00D07C1A">
        <w:rPr>
          <w:lang w:val="en-US"/>
        </w:rPr>
        <w:t xml:space="preserve">. </w:t>
      </w:r>
      <w:r w:rsidR="00362142">
        <w:rPr>
          <w:lang w:val="en-US"/>
        </w:rPr>
        <w:t xml:space="preserve">Hal </w:t>
      </w:r>
      <w:proofErr w:type="spellStart"/>
      <w:r w:rsidR="00362142">
        <w:rPr>
          <w:lang w:val="en-US"/>
        </w:rPr>
        <w:t>ini</w:t>
      </w:r>
      <w:proofErr w:type="spellEnd"/>
      <w:r w:rsidR="00362142">
        <w:rPr>
          <w:lang w:val="en-US"/>
        </w:rPr>
        <w:t xml:space="preserve"> </w:t>
      </w:r>
      <w:proofErr w:type="spellStart"/>
      <w:r w:rsidR="00362142">
        <w:rPr>
          <w:lang w:val="en-US"/>
        </w:rPr>
        <w:t>tentunya</w:t>
      </w:r>
      <w:proofErr w:type="spellEnd"/>
      <w:r w:rsidR="00362142">
        <w:rPr>
          <w:lang w:val="en-US"/>
        </w:rPr>
        <w:t xml:space="preserve"> </w:t>
      </w:r>
      <w:proofErr w:type="spellStart"/>
      <w:r w:rsidR="00362142">
        <w:rPr>
          <w:lang w:val="en-US"/>
        </w:rPr>
        <w:t>menjadi</w:t>
      </w:r>
      <w:proofErr w:type="spellEnd"/>
      <w:r w:rsidR="00362142">
        <w:rPr>
          <w:lang w:val="en-US"/>
        </w:rPr>
        <w:t xml:space="preserve"> </w:t>
      </w:r>
      <w:proofErr w:type="spellStart"/>
      <w:r w:rsidR="00362142">
        <w:rPr>
          <w:lang w:val="en-US"/>
        </w:rPr>
        <w:t>permasalahan</w:t>
      </w:r>
      <w:proofErr w:type="spellEnd"/>
      <w:r w:rsidR="00362142">
        <w:rPr>
          <w:lang w:val="en-US"/>
        </w:rPr>
        <w:t xml:space="preserve"> </w:t>
      </w:r>
      <w:proofErr w:type="spellStart"/>
      <w:r w:rsidR="00362142">
        <w:rPr>
          <w:lang w:val="en-US"/>
        </w:rPr>
        <w:t>bagi</w:t>
      </w:r>
      <w:proofErr w:type="spellEnd"/>
      <w:r w:rsidR="00362142">
        <w:rPr>
          <w:lang w:val="en-US"/>
        </w:rPr>
        <w:t xml:space="preserve"> </w:t>
      </w:r>
      <w:proofErr w:type="spellStart"/>
      <w:r w:rsidR="00362142">
        <w:rPr>
          <w:lang w:val="en-US"/>
        </w:rPr>
        <w:t>pihak</w:t>
      </w:r>
      <w:proofErr w:type="spellEnd"/>
      <w:r w:rsidR="00362142">
        <w:rPr>
          <w:lang w:val="en-US"/>
        </w:rPr>
        <w:t xml:space="preserve"> </w:t>
      </w:r>
      <w:proofErr w:type="spellStart"/>
      <w:r w:rsidR="00362142">
        <w:rPr>
          <w:lang w:val="en-US"/>
        </w:rPr>
        <w:t>Puskesmas</w:t>
      </w:r>
      <w:proofErr w:type="spellEnd"/>
      <w:r w:rsidR="00362142">
        <w:rPr>
          <w:lang w:val="en-US"/>
        </w:rPr>
        <w:t xml:space="preserve"> </w:t>
      </w:r>
      <w:proofErr w:type="spellStart"/>
      <w:r w:rsidR="00362142">
        <w:rPr>
          <w:lang w:val="en-US"/>
        </w:rPr>
        <w:t>dalam</w:t>
      </w:r>
      <w:proofErr w:type="spellEnd"/>
      <w:r w:rsidR="00362142">
        <w:rPr>
          <w:lang w:val="en-US"/>
        </w:rPr>
        <w:t xml:space="preserve"> </w:t>
      </w:r>
      <w:proofErr w:type="spellStart"/>
      <w:r w:rsidR="00362142">
        <w:rPr>
          <w:lang w:val="en-US"/>
        </w:rPr>
        <w:t>menentukan</w:t>
      </w:r>
      <w:proofErr w:type="spellEnd"/>
      <w:r w:rsidR="00362142">
        <w:rPr>
          <w:lang w:val="en-US"/>
        </w:rPr>
        <w:t xml:space="preserve"> </w:t>
      </w:r>
      <w:proofErr w:type="spellStart"/>
      <w:r w:rsidR="00362142">
        <w:rPr>
          <w:lang w:val="en-US"/>
        </w:rPr>
        <w:t>jumlah</w:t>
      </w:r>
      <w:proofErr w:type="spellEnd"/>
      <w:r w:rsidR="00362142">
        <w:rPr>
          <w:lang w:val="en-US"/>
        </w:rPr>
        <w:t xml:space="preserve"> </w:t>
      </w:r>
      <w:proofErr w:type="spellStart"/>
      <w:r w:rsidR="00362142">
        <w:rPr>
          <w:lang w:val="en-US"/>
        </w:rPr>
        <w:t>permintaan</w:t>
      </w:r>
      <w:proofErr w:type="spellEnd"/>
      <w:r w:rsidR="00362142">
        <w:rPr>
          <w:lang w:val="en-US"/>
        </w:rPr>
        <w:t xml:space="preserve"> </w:t>
      </w:r>
      <w:proofErr w:type="spellStart"/>
      <w:r w:rsidR="00362142">
        <w:rPr>
          <w:lang w:val="en-US"/>
        </w:rPr>
        <w:t>obat</w:t>
      </w:r>
      <w:proofErr w:type="spellEnd"/>
      <w:r w:rsidR="00362142">
        <w:rPr>
          <w:lang w:val="en-US"/>
        </w:rPr>
        <w:t xml:space="preserve"> </w:t>
      </w:r>
      <w:proofErr w:type="spellStart"/>
      <w:r w:rsidR="00362142">
        <w:rPr>
          <w:lang w:val="en-US"/>
        </w:rPr>
        <w:t>sesuai</w:t>
      </w:r>
      <w:proofErr w:type="spellEnd"/>
      <w:r w:rsidR="00362142">
        <w:rPr>
          <w:lang w:val="en-US"/>
        </w:rPr>
        <w:t xml:space="preserve"> </w:t>
      </w:r>
      <w:proofErr w:type="spellStart"/>
      <w:r w:rsidR="00362142">
        <w:rPr>
          <w:lang w:val="en-US"/>
        </w:rPr>
        <w:t>dengan</w:t>
      </w:r>
      <w:proofErr w:type="spellEnd"/>
      <w:r w:rsidR="00362142">
        <w:rPr>
          <w:lang w:val="en-US"/>
        </w:rPr>
        <w:t xml:space="preserve"> </w:t>
      </w:r>
      <w:proofErr w:type="spellStart"/>
      <w:r w:rsidR="00362142">
        <w:rPr>
          <w:lang w:val="en-US"/>
        </w:rPr>
        <w:t>kebutuhan</w:t>
      </w:r>
      <w:proofErr w:type="spellEnd"/>
      <w:r w:rsidR="00362142">
        <w:rPr>
          <w:lang w:val="en-US"/>
        </w:rPr>
        <w:t>.</w:t>
      </w:r>
    </w:p>
    <w:p w:rsidR="00D07C1A" w:rsidRDefault="00055599" w:rsidP="000B7841">
      <w:pPr>
        <w:autoSpaceDE w:val="0"/>
        <w:autoSpaceDN w:val="0"/>
        <w:adjustRightInd w:val="0"/>
        <w:spacing w:after="0"/>
        <w:ind w:firstLine="720"/>
      </w:pPr>
      <w:r>
        <w:t xml:space="preserve">Hal inilah yang mendasari penulis untuk membuatkan suatu sistem prediksi </w:t>
      </w:r>
      <w:proofErr w:type="spellStart"/>
      <w:r w:rsidR="00D07C1A">
        <w:rPr>
          <w:lang w:val="en-US"/>
        </w:rPr>
        <w:t>permintaan</w:t>
      </w:r>
      <w:proofErr w:type="spellEnd"/>
      <w:r w:rsidR="00D07C1A">
        <w:rPr>
          <w:lang w:val="en-US"/>
        </w:rPr>
        <w:t xml:space="preserve"> </w:t>
      </w:r>
      <w:proofErr w:type="spellStart"/>
      <w:r w:rsidR="00D07C1A">
        <w:rPr>
          <w:lang w:val="en-US"/>
        </w:rPr>
        <w:t>obat</w:t>
      </w:r>
      <w:proofErr w:type="spellEnd"/>
      <w:r>
        <w:t xml:space="preserve">. Penelitian ini akan membantu dalam pembuatan sistem yang berfungsi memprediksi berapa jumlah </w:t>
      </w:r>
      <w:proofErr w:type="spellStart"/>
      <w:r w:rsidR="00D07C1A">
        <w:rPr>
          <w:lang w:val="en-US"/>
        </w:rPr>
        <w:t>permintaan</w:t>
      </w:r>
      <w:proofErr w:type="spellEnd"/>
      <w:r w:rsidR="00D07C1A">
        <w:rPr>
          <w:lang w:val="en-US"/>
        </w:rPr>
        <w:t xml:space="preserve"> </w:t>
      </w:r>
      <w:proofErr w:type="spellStart"/>
      <w:r w:rsidR="00D07C1A">
        <w:rPr>
          <w:lang w:val="en-US"/>
        </w:rPr>
        <w:t>obat</w:t>
      </w:r>
      <w:proofErr w:type="spellEnd"/>
      <w:r w:rsidR="00D07C1A">
        <w:rPr>
          <w:lang w:val="en-US"/>
        </w:rPr>
        <w:t xml:space="preserve"> </w:t>
      </w:r>
      <w:proofErr w:type="spellStart"/>
      <w:r w:rsidR="00D07C1A">
        <w:rPr>
          <w:lang w:val="en-US"/>
        </w:rPr>
        <w:t>untuk</w:t>
      </w:r>
      <w:proofErr w:type="spellEnd"/>
      <w:r w:rsidR="00D07C1A">
        <w:rPr>
          <w:lang w:val="en-US"/>
        </w:rPr>
        <w:t xml:space="preserve"> </w:t>
      </w:r>
      <w:proofErr w:type="spellStart"/>
      <w:r w:rsidR="00D07C1A">
        <w:rPr>
          <w:lang w:val="en-US"/>
        </w:rPr>
        <w:t>bulan</w:t>
      </w:r>
      <w:proofErr w:type="spellEnd"/>
      <w:r w:rsidR="00D07C1A">
        <w:rPr>
          <w:lang w:val="en-US"/>
        </w:rPr>
        <w:t xml:space="preserve"> </w:t>
      </w:r>
      <w:proofErr w:type="spellStart"/>
      <w:r w:rsidR="00D07C1A">
        <w:rPr>
          <w:lang w:val="en-US"/>
        </w:rPr>
        <w:t>selanjutnya</w:t>
      </w:r>
      <w:proofErr w:type="spellEnd"/>
      <w:r>
        <w:t xml:space="preserve"> </w:t>
      </w:r>
      <w:r w:rsidR="00D07C1A">
        <w:t>pada Puskesmas Kota Barat</w:t>
      </w:r>
      <w:r>
        <w:t xml:space="preserve">. Dengan metode prediksi ini diharapkan akan tercipta suatu aplikasi dan implementasi yang lebih baik yang dapat terwujud </w:t>
      </w:r>
      <w:proofErr w:type="spellStart"/>
      <w:r w:rsidR="00D07C1A">
        <w:rPr>
          <w:lang w:val="en-US"/>
        </w:rPr>
        <w:t>dalam</w:t>
      </w:r>
      <w:proofErr w:type="spellEnd"/>
      <w:r w:rsidR="00D07C1A">
        <w:rPr>
          <w:lang w:val="en-US"/>
        </w:rPr>
        <w:t xml:space="preserve"> </w:t>
      </w:r>
      <w:proofErr w:type="spellStart"/>
      <w:r w:rsidR="00D07C1A">
        <w:rPr>
          <w:lang w:val="en-US"/>
        </w:rPr>
        <w:t>menentukan</w:t>
      </w:r>
      <w:proofErr w:type="spellEnd"/>
      <w:r w:rsidR="00D07C1A">
        <w:rPr>
          <w:lang w:val="en-US"/>
        </w:rPr>
        <w:t xml:space="preserve"> </w:t>
      </w:r>
      <w:proofErr w:type="spellStart"/>
      <w:r w:rsidR="00D07C1A">
        <w:rPr>
          <w:lang w:val="en-US"/>
        </w:rPr>
        <w:t>jumlah</w:t>
      </w:r>
      <w:proofErr w:type="spellEnd"/>
      <w:r w:rsidR="00D07C1A">
        <w:rPr>
          <w:lang w:val="en-US"/>
        </w:rPr>
        <w:t xml:space="preserve"> </w:t>
      </w:r>
      <w:proofErr w:type="spellStart"/>
      <w:r w:rsidR="00D07C1A">
        <w:rPr>
          <w:lang w:val="en-US"/>
        </w:rPr>
        <w:t>permintaan</w:t>
      </w:r>
      <w:proofErr w:type="spellEnd"/>
      <w:r w:rsidR="00D07C1A">
        <w:rPr>
          <w:lang w:val="en-US"/>
        </w:rPr>
        <w:t xml:space="preserve"> </w:t>
      </w:r>
      <w:proofErr w:type="spellStart"/>
      <w:r w:rsidR="00D07C1A">
        <w:rPr>
          <w:lang w:val="en-US"/>
        </w:rPr>
        <w:t>obat</w:t>
      </w:r>
      <w:proofErr w:type="spellEnd"/>
      <w:r w:rsidR="00D07C1A">
        <w:rPr>
          <w:lang w:val="en-US"/>
        </w:rPr>
        <w:t xml:space="preserve"> yang </w:t>
      </w:r>
      <w:proofErr w:type="spellStart"/>
      <w:r w:rsidR="00D07C1A">
        <w:rPr>
          <w:lang w:val="en-US"/>
        </w:rPr>
        <w:t>sesuai</w:t>
      </w:r>
      <w:proofErr w:type="spellEnd"/>
      <w:r w:rsidR="00D07C1A">
        <w:rPr>
          <w:lang w:val="en-US"/>
        </w:rPr>
        <w:t xml:space="preserve"> </w:t>
      </w:r>
      <w:proofErr w:type="spellStart"/>
      <w:r w:rsidR="00D07C1A">
        <w:rPr>
          <w:lang w:val="en-US"/>
        </w:rPr>
        <w:t>dengan</w:t>
      </w:r>
      <w:proofErr w:type="spellEnd"/>
      <w:r w:rsidR="00D07C1A">
        <w:rPr>
          <w:lang w:val="en-US"/>
        </w:rPr>
        <w:t xml:space="preserve"> </w:t>
      </w:r>
      <w:proofErr w:type="spellStart"/>
      <w:r w:rsidR="00D07C1A">
        <w:rPr>
          <w:lang w:val="en-US"/>
        </w:rPr>
        <w:t>kebutuhan</w:t>
      </w:r>
      <w:proofErr w:type="spellEnd"/>
      <w:r w:rsidR="00D07C1A">
        <w:rPr>
          <w:lang w:val="en-US"/>
        </w:rPr>
        <w:t>.</w:t>
      </w:r>
      <w:r>
        <w:t xml:space="preserve"> </w:t>
      </w:r>
    </w:p>
    <w:p w:rsidR="00055599" w:rsidRDefault="00055599" w:rsidP="000B7841">
      <w:pPr>
        <w:autoSpaceDE w:val="0"/>
        <w:autoSpaceDN w:val="0"/>
        <w:adjustRightInd w:val="0"/>
        <w:spacing w:after="0"/>
        <w:ind w:firstLine="720"/>
      </w:pPr>
      <w:r w:rsidRPr="005F38ED">
        <w:t xml:space="preserve">Data mining merupakan disiplin ilmu yang mempelajari metode untuk mengekstrak pengetahuan atau menemukan pola dari suatu data (Han and Kamber, 2006). Salah satu kajian dalam data mining adalah prediksi, </w:t>
      </w:r>
      <w:r>
        <w:t xml:space="preserve">Prediksi adalah suatu proses memperkirakan secara sistematis tentang sesuatu yang paling mungkin terjadi di masa depan berdasarkan informasi masa lalu dan sekarang yang dimiliki, agar kesalahannya (selisih antara sesuatu yang terjadi dengan hasil perkiraan) dapat diperkecil. Prediksi tidak harus memberikan jawaban secara pasti kejadian yang akan terjadi, melainkan </w:t>
      </w:r>
      <w:r w:rsidRPr="00B6131D">
        <w:t>berusaha</w:t>
      </w:r>
      <w:r>
        <w:t xml:space="preserve"> untuk mencari jawaban sedekat mungkin yang akan terjadi.</w:t>
      </w:r>
    </w:p>
    <w:p w:rsidR="00055599" w:rsidRDefault="00B04BBF" w:rsidP="000B7841">
      <w:pPr>
        <w:autoSpaceDE w:val="0"/>
        <w:autoSpaceDN w:val="0"/>
        <w:adjustRightInd w:val="0"/>
        <w:spacing w:after="0"/>
        <w:ind w:firstLine="720"/>
      </w:pPr>
      <w:proofErr w:type="spellStart"/>
      <w:r>
        <w:rPr>
          <w:lang w:val="en-US"/>
        </w:rPr>
        <w:lastRenderedPageBreak/>
        <w:t>Berdasarkan</w:t>
      </w:r>
      <w:proofErr w:type="spellEnd"/>
      <w:r>
        <w:rPr>
          <w:lang w:val="en-US"/>
        </w:rPr>
        <w:t xml:space="preserve"> </w:t>
      </w:r>
      <w:proofErr w:type="spellStart"/>
      <w:r>
        <w:rPr>
          <w:lang w:val="en-US"/>
        </w:rPr>
        <w:t>permasal</w:t>
      </w:r>
      <w:r w:rsidR="006B63C9">
        <w:rPr>
          <w:lang w:val="en-US"/>
        </w:rPr>
        <w:t>a</w:t>
      </w:r>
      <w:r>
        <w:rPr>
          <w:lang w:val="en-US"/>
        </w:rPr>
        <w:t>han</w:t>
      </w:r>
      <w:proofErr w:type="spellEnd"/>
      <w:r>
        <w:rPr>
          <w:lang w:val="en-US"/>
        </w:rPr>
        <w:t xml:space="preserve"> </w:t>
      </w:r>
      <w:proofErr w:type="spellStart"/>
      <w:r>
        <w:rPr>
          <w:lang w:val="en-US"/>
        </w:rPr>
        <w:t>diatas</w:t>
      </w:r>
      <w:proofErr w:type="spellEnd"/>
      <w:r>
        <w:rPr>
          <w:lang w:val="en-US"/>
        </w:rPr>
        <w:t xml:space="preserve"> </w:t>
      </w:r>
      <w:proofErr w:type="spellStart"/>
      <w:r>
        <w:rPr>
          <w:lang w:val="en-US"/>
        </w:rPr>
        <w:t>maka</w:t>
      </w:r>
      <w:proofErr w:type="spellEnd"/>
      <w:r>
        <w:rPr>
          <w:lang w:val="en-US"/>
        </w:rPr>
        <w:t xml:space="preserve"> </w:t>
      </w:r>
      <w:proofErr w:type="spellStart"/>
      <w:r>
        <w:rPr>
          <w:lang w:val="en-US"/>
        </w:rPr>
        <w:t>penulis</w:t>
      </w:r>
      <w:proofErr w:type="spellEnd"/>
      <w:r>
        <w:rPr>
          <w:lang w:val="en-US"/>
        </w:rPr>
        <w:t xml:space="preserve"> </w:t>
      </w:r>
      <w:proofErr w:type="spellStart"/>
      <w:r>
        <w:rPr>
          <w:lang w:val="en-US"/>
        </w:rPr>
        <w:t>melakukan</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menggunakan</w:t>
      </w:r>
      <w:proofErr w:type="spellEnd"/>
      <w:r>
        <w:rPr>
          <w:lang w:val="en-US"/>
        </w:rPr>
        <w:t xml:space="preserve"> </w:t>
      </w:r>
      <w:proofErr w:type="spellStart"/>
      <w:r>
        <w:rPr>
          <w:lang w:val="en-US"/>
        </w:rPr>
        <w:t>metode</w:t>
      </w:r>
      <w:proofErr w:type="spellEnd"/>
      <w:r>
        <w:rPr>
          <w:lang w:val="en-US"/>
        </w:rPr>
        <w:t xml:space="preserve"> </w:t>
      </w:r>
      <w:proofErr w:type="spellStart"/>
      <w:r w:rsidR="00F8797C">
        <w:rPr>
          <w:lang w:val="en-US"/>
        </w:rPr>
        <w:t>prediksi</w:t>
      </w:r>
      <w:proofErr w:type="spellEnd"/>
      <w:r w:rsidR="00F8797C">
        <w:rPr>
          <w:lang w:val="en-US"/>
        </w:rPr>
        <w:t xml:space="preserve"> </w:t>
      </w:r>
      <w:proofErr w:type="spellStart"/>
      <w:r w:rsidR="00F8797C">
        <w:rPr>
          <w:lang w:val="en-US"/>
        </w:rPr>
        <w:t>Regresi</w:t>
      </w:r>
      <w:proofErr w:type="spellEnd"/>
      <w:r w:rsidR="00F8797C">
        <w:rPr>
          <w:lang w:val="en-US"/>
        </w:rPr>
        <w:t xml:space="preserve"> </w:t>
      </w:r>
      <w:r w:rsidR="00F8797C" w:rsidRPr="000B7841">
        <w:t>Linier</w:t>
      </w:r>
      <w:r w:rsidR="00F8797C">
        <w:rPr>
          <w:lang w:val="en-US"/>
        </w:rPr>
        <w:t xml:space="preserve"> </w:t>
      </w:r>
      <w:proofErr w:type="spellStart"/>
      <w:r w:rsidR="00F8797C">
        <w:rPr>
          <w:lang w:val="en-US"/>
        </w:rPr>
        <w:t>Berganda</w:t>
      </w:r>
      <w:proofErr w:type="spellEnd"/>
      <w:r w:rsidR="00F8797C">
        <w:rPr>
          <w:lang w:val="en-US"/>
        </w:rPr>
        <w:t>,</w:t>
      </w:r>
      <w:bookmarkStart w:id="2" w:name="_GoBack"/>
      <w:bookmarkEnd w:id="2"/>
      <w:r w:rsidR="00F8797C">
        <w:rPr>
          <w:lang w:val="en-US"/>
        </w:rPr>
        <w:t xml:space="preserve"> </w:t>
      </w:r>
      <w:proofErr w:type="spellStart"/>
      <w:r w:rsidR="006B63C9">
        <w:rPr>
          <w:lang w:val="en-US"/>
        </w:rPr>
        <w:t>dalam</w:t>
      </w:r>
      <w:proofErr w:type="spellEnd"/>
      <w:r w:rsidR="00F8797C">
        <w:rPr>
          <w:lang w:val="en-US"/>
        </w:rPr>
        <w:t xml:space="preserve"> </w:t>
      </w:r>
      <w:proofErr w:type="spellStart"/>
      <w:r w:rsidR="00F8797C">
        <w:rPr>
          <w:lang w:val="en-US"/>
        </w:rPr>
        <w:t>memprediksi</w:t>
      </w:r>
      <w:proofErr w:type="spellEnd"/>
      <w:r w:rsidR="00F8797C">
        <w:rPr>
          <w:lang w:val="en-US"/>
        </w:rPr>
        <w:t xml:space="preserve"> </w:t>
      </w:r>
      <w:proofErr w:type="spellStart"/>
      <w:r w:rsidR="00F8797C">
        <w:rPr>
          <w:lang w:val="en-US"/>
        </w:rPr>
        <w:t>jumlah</w:t>
      </w:r>
      <w:proofErr w:type="spellEnd"/>
      <w:r w:rsidR="00F8797C">
        <w:rPr>
          <w:lang w:val="en-US"/>
        </w:rPr>
        <w:t xml:space="preserve"> </w:t>
      </w:r>
      <w:proofErr w:type="spellStart"/>
      <w:r w:rsidR="00F8797C">
        <w:rPr>
          <w:lang w:val="en-US"/>
        </w:rPr>
        <w:t>permintaan</w:t>
      </w:r>
      <w:proofErr w:type="spellEnd"/>
      <w:r w:rsidR="00F8797C">
        <w:rPr>
          <w:lang w:val="en-US"/>
        </w:rPr>
        <w:t xml:space="preserve"> </w:t>
      </w:r>
      <w:proofErr w:type="spellStart"/>
      <w:r w:rsidR="00F8797C">
        <w:rPr>
          <w:lang w:val="en-US"/>
        </w:rPr>
        <w:t>obat</w:t>
      </w:r>
      <w:proofErr w:type="spellEnd"/>
      <w:r w:rsidR="00F8797C">
        <w:rPr>
          <w:lang w:val="en-US"/>
        </w:rPr>
        <w:t xml:space="preserve"> </w:t>
      </w:r>
      <w:proofErr w:type="spellStart"/>
      <w:r w:rsidR="00F8797C">
        <w:rPr>
          <w:lang w:val="en-US"/>
        </w:rPr>
        <w:t>untuk</w:t>
      </w:r>
      <w:proofErr w:type="spellEnd"/>
      <w:r w:rsidR="00F8797C">
        <w:rPr>
          <w:lang w:val="en-US"/>
        </w:rPr>
        <w:t xml:space="preserve"> </w:t>
      </w:r>
      <w:proofErr w:type="spellStart"/>
      <w:r w:rsidR="00F8797C">
        <w:rPr>
          <w:lang w:val="en-US"/>
        </w:rPr>
        <w:t>bulan</w:t>
      </w:r>
      <w:proofErr w:type="spellEnd"/>
      <w:r w:rsidR="00F8797C">
        <w:rPr>
          <w:lang w:val="en-US"/>
        </w:rPr>
        <w:t xml:space="preserve"> yang </w:t>
      </w:r>
      <w:proofErr w:type="spellStart"/>
      <w:proofErr w:type="gramStart"/>
      <w:r w:rsidR="00F8797C">
        <w:rPr>
          <w:lang w:val="en-US"/>
        </w:rPr>
        <w:t>akan</w:t>
      </w:r>
      <w:proofErr w:type="spellEnd"/>
      <w:proofErr w:type="gramEnd"/>
      <w:r w:rsidR="00F8797C">
        <w:rPr>
          <w:lang w:val="en-US"/>
        </w:rPr>
        <w:t xml:space="preserve"> </w:t>
      </w:r>
      <w:proofErr w:type="spellStart"/>
      <w:r w:rsidR="00F8797C">
        <w:rPr>
          <w:lang w:val="en-US"/>
        </w:rPr>
        <w:t>datang</w:t>
      </w:r>
      <w:proofErr w:type="spellEnd"/>
      <w:r w:rsidR="00F8797C">
        <w:rPr>
          <w:lang w:val="en-US"/>
        </w:rPr>
        <w:t xml:space="preserve">. Data </w:t>
      </w:r>
      <w:proofErr w:type="spellStart"/>
      <w:r w:rsidR="006B63C9">
        <w:rPr>
          <w:lang w:val="en-US"/>
        </w:rPr>
        <w:t>atau</w:t>
      </w:r>
      <w:proofErr w:type="spellEnd"/>
      <w:r w:rsidR="006B63C9">
        <w:rPr>
          <w:lang w:val="en-US"/>
        </w:rPr>
        <w:t xml:space="preserve"> </w:t>
      </w:r>
      <w:proofErr w:type="spellStart"/>
      <w:r w:rsidR="006B63C9">
        <w:rPr>
          <w:lang w:val="en-US"/>
        </w:rPr>
        <w:t>variabel</w:t>
      </w:r>
      <w:proofErr w:type="spellEnd"/>
      <w:r w:rsidR="006B63C9">
        <w:rPr>
          <w:lang w:val="en-US"/>
        </w:rPr>
        <w:t xml:space="preserve"> </w:t>
      </w:r>
      <w:r w:rsidR="00F8797C">
        <w:rPr>
          <w:lang w:val="en-US"/>
        </w:rPr>
        <w:t xml:space="preserve">yang </w:t>
      </w:r>
      <w:proofErr w:type="spellStart"/>
      <w:r w:rsidR="00F8797C">
        <w:rPr>
          <w:lang w:val="en-US"/>
        </w:rPr>
        <w:t>penul</w:t>
      </w:r>
      <w:r w:rsidR="00090FF6">
        <w:rPr>
          <w:lang w:val="en-US"/>
        </w:rPr>
        <w:t>is</w:t>
      </w:r>
      <w:proofErr w:type="spellEnd"/>
      <w:r w:rsidR="00090FF6">
        <w:rPr>
          <w:lang w:val="en-US"/>
        </w:rPr>
        <w:t xml:space="preserve"> </w:t>
      </w:r>
      <w:proofErr w:type="spellStart"/>
      <w:r w:rsidR="00090FF6">
        <w:rPr>
          <w:lang w:val="en-US"/>
        </w:rPr>
        <w:t>gunakan</w:t>
      </w:r>
      <w:proofErr w:type="spellEnd"/>
      <w:r w:rsidR="00090FF6">
        <w:rPr>
          <w:lang w:val="en-US"/>
        </w:rPr>
        <w:t xml:space="preserve"> </w:t>
      </w:r>
      <w:proofErr w:type="spellStart"/>
      <w:r w:rsidR="00090FF6">
        <w:rPr>
          <w:lang w:val="en-US"/>
        </w:rPr>
        <w:t>adalah</w:t>
      </w:r>
      <w:proofErr w:type="spellEnd"/>
      <w:r w:rsidR="00090FF6">
        <w:rPr>
          <w:lang w:val="en-US"/>
        </w:rPr>
        <w:t xml:space="preserve"> </w:t>
      </w:r>
      <w:proofErr w:type="spellStart"/>
      <w:r w:rsidR="00090FF6">
        <w:rPr>
          <w:lang w:val="en-US"/>
        </w:rPr>
        <w:t>Persediaan</w:t>
      </w:r>
      <w:proofErr w:type="spellEnd"/>
      <w:r w:rsidR="00090FF6">
        <w:rPr>
          <w:lang w:val="en-US"/>
        </w:rPr>
        <w:t xml:space="preserve"> (X</w:t>
      </w:r>
      <w:r w:rsidR="00090FF6" w:rsidRPr="00090FF6">
        <w:rPr>
          <w:sz w:val="16"/>
          <w:lang w:val="en-US"/>
        </w:rPr>
        <w:t>1</w:t>
      </w:r>
      <w:r w:rsidR="00090FF6">
        <w:rPr>
          <w:lang w:val="en-US"/>
        </w:rPr>
        <w:t xml:space="preserve">) </w:t>
      </w:r>
      <w:proofErr w:type="spellStart"/>
      <w:r w:rsidR="00090FF6">
        <w:rPr>
          <w:lang w:val="en-US"/>
        </w:rPr>
        <w:t>dan</w:t>
      </w:r>
      <w:proofErr w:type="spellEnd"/>
      <w:r w:rsidR="00090FF6">
        <w:rPr>
          <w:lang w:val="en-US"/>
        </w:rPr>
        <w:t xml:space="preserve"> </w:t>
      </w:r>
      <w:proofErr w:type="spellStart"/>
      <w:r w:rsidR="00090FF6">
        <w:rPr>
          <w:lang w:val="en-US"/>
        </w:rPr>
        <w:t>Pemakaian</w:t>
      </w:r>
      <w:proofErr w:type="spellEnd"/>
      <w:r w:rsidR="00090FF6">
        <w:rPr>
          <w:lang w:val="en-US"/>
        </w:rPr>
        <w:t xml:space="preserve"> (X</w:t>
      </w:r>
      <w:r w:rsidR="00090FF6">
        <w:rPr>
          <w:sz w:val="16"/>
          <w:lang w:val="en-US"/>
        </w:rPr>
        <w:t>2</w:t>
      </w:r>
      <w:r w:rsidR="00F8797C">
        <w:rPr>
          <w:lang w:val="en-US"/>
        </w:rPr>
        <w:t xml:space="preserve">) </w:t>
      </w:r>
      <w:proofErr w:type="spellStart"/>
      <w:r w:rsidR="00F8797C">
        <w:rPr>
          <w:lang w:val="en-US"/>
        </w:rPr>
        <w:t>serta</w:t>
      </w:r>
      <w:proofErr w:type="spellEnd"/>
      <w:r w:rsidR="00F8797C">
        <w:rPr>
          <w:lang w:val="en-US"/>
        </w:rPr>
        <w:t xml:space="preserve"> </w:t>
      </w:r>
      <w:proofErr w:type="spellStart"/>
      <w:r w:rsidR="00F8797C">
        <w:rPr>
          <w:lang w:val="en-US"/>
        </w:rPr>
        <w:t>Jumlah</w:t>
      </w:r>
      <w:proofErr w:type="spellEnd"/>
      <w:r w:rsidR="00F8797C">
        <w:rPr>
          <w:lang w:val="en-US"/>
        </w:rPr>
        <w:t xml:space="preserve"> </w:t>
      </w:r>
      <w:proofErr w:type="spellStart"/>
      <w:r w:rsidR="00F8797C">
        <w:rPr>
          <w:lang w:val="en-US"/>
        </w:rPr>
        <w:t>Perm</w:t>
      </w:r>
      <w:r w:rsidR="00EA2282">
        <w:rPr>
          <w:lang w:val="en-US"/>
        </w:rPr>
        <w:t>intaan</w:t>
      </w:r>
      <w:proofErr w:type="spellEnd"/>
      <w:r w:rsidR="00EA2282">
        <w:rPr>
          <w:lang w:val="en-US"/>
        </w:rPr>
        <w:t xml:space="preserve"> </w:t>
      </w:r>
      <w:proofErr w:type="spellStart"/>
      <w:r w:rsidR="00EA2282">
        <w:rPr>
          <w:lang w:val="en-US"/>
        </w:rPr>
        <w:t>sebagai</w:t>
      </w:r>
      <w:proofErr w:type="spellEnd"/>
      <w:r w:rsidR="00EA2282">
        <w:rPr>
          <w:lang w:val="en-US"/>
        </w:rPr>
        <w:t xml:space="preserve"> </w:t>
      </w:r>
      <w:proofErr w:type="spellStart"/>
      <w:r w:rsidR="00EA2282">
        <w:rPr>
          <w:lang w:val="en-US"/>
        </w:rPr>
        <w:t>hasil</w:t>
      </w:r>
      <w:proofErr w:type="spellEnd"/>
      <w:r w:rsidR="00EA2282">
        <w:rPr>
          <w:lang w:val="en-US"/>
        </w:rPr>
        <w:t xml:space="preserve"> </w:t>
      </w:r>
      <w:proofErr w:type="spellStart"/>
      <w:r w:rsidR="00EA2282">
        <w:rPr>
          <w:lang w:val="en-US"/>
        </w:rPr>
        <w:t>prediksi</w:t>
      </w:r>
      <w:proofErr w:type="spellEnd"/>
      <w:r w:rsidR="00EA2282">
        <w:rPr>
          <w:lang w:val="en-US"/>
        </w:rPr>
        <w:t xml:space="preserve"> (Y</w:t>
      </w:r>
      <w:r w:rsidR="00F8797C">
        <w:rPr>
          <w:lang w:val="en-US"/>
        </w:rPr>
        <w:t>).</w:t>
      </w:r>
      <w:r w:rsidR="00055599">
        <w:t xml:space="preserve"> </w:t>
      </w:r>
    </w:p>
    <w:p w:rsidR="006B63C9" w:rsidRPr="006B63C9" w:rsidRDefault="006B63C9" w:rsidP="000B7841">
      <w:pPr>
        <w:autoSpaceDE w:val="0"/>
        <w:autoSpaceDN w:val="0"/>
        <w:adjustRightInd w:val="0"/>
        <w:spacing w:after="0"/>
        <w:ind w:firstLine="720"/>
        <w:rPr>
          <w:lang w:val="en-US"/>
        </w:rPr>
      </w:pPr>
      <w:proofErr w:type="spellStart"/>
      <w:r>
        <w:rPr>
          <w:lang w:val="en-US"/>
        </w:rPr>
        <w:t>Kelebihan</w:t>
      </w:r>
      <w:proofErr w:type="spellEnd"/>
      <w:r>
        <w:rPr>
          <w:lang w:val="en-US"/>
        </w:rPr>
        <w:t xml:space="preserve"> </w:t>
      </w:r>
      <w:proofErr w:type="spellStart"/>
      <w:r>
        <w:rPr>
          <w:lang w:val="en-US"/>
        </w:rPr>
        <w:t>metode</w:t>
      </w:r>
      <w:proofErr w:type="spellEnd"/>
      <w:r>
        <w:rPr>
          <w:lang w:val="en-US"/>
        </w:rPr>
        <w:t xml:space="preserve"> </w:t>
      </w:r>
      <w:proofErr w:type="spellStart"/>
      <w:r>
        <w:rPr>
          <w:lang w:val="en-US"/>
        </w:rPr>
        <w:t>Regresi</w:t>
      </w:r>
      <w:proofErr w:type="spellEnd"/>
      <w:r>
        <w:rPr>
          <w:lang w:val="en-US"/>
        </w:rPr>
        <w:t xml:space="preserve"> Linier </w:t>
      </w:r>
      <w:proofErr w:type="spellStart"/>
      <w:r>
        <w:rPr>
          <w:lang w:val="en-US"/>
        </w:rPr>
        <w:t>Berganda</w:t>
      </w:r>
      <w:proofErr w:type="spellEnd"/>
      <w:r>
        <w:rPr>
          <w:lang w:val="en-US"/>
        </w:rPr>
        <w:t xml:space="preserve"> </w:t>
      </w:r>
      <w:proofErr w:type="spellStart"/>
      <w:r>
        <w:rPr>
          <w:lang w:val="en-US"/>
        </w:rPr>
        <w:t>diantaranya</w:t>
      </w:r>
      <w:proofErr w:type="spellEnd"/>
      <w:r>
        <w:rPr>
          <w:lang w:val="en-US"/>
        </w:rPr>
        <w:t xml:space="preserve"> </w:t>
      </w:r>
      <w:proofErr w:type="spellStart"/>
      <w:r>
        <w:rPr>
          <w:lang w:val="en-US"/>
        </w:rPr>
        <w:t>melakukan</w:t>
      </w:r>
      <w:proofErr w:type="spellEnd"/>
      <w:r>
        <w:rPr>
          <w:lang w:val="en-US"/>
        </w:rPr>
        <w:t xml:space="preserve"> </w:t>
      </w:r>
      <w:proofErr w:type="spellStart"/>
      <w:r>
        <w:rPr>
          <w:lang w:val="en-US"/>
        </w:rPr>
        <w:t>generalisasi</w:t>
      </w:r>
      <w:proofErr w:type="spellEnd"/>
      <w:r>
        <w:rPr>
          <w:lang w:val="en-US"/>
        </w:rPr>
        <w:t xml:space="preserve"> </w:t>
      </w:r>
      <w:proofErr w:type="spellStart"/>
      <w:r>
        <w:rPr>
          <w:lang w:val="en-US"/>
        </w:rPr>
        <w:t>dan</w:t>
      </w:r>
      <w:proofErr w:type="spellEnd"/>
      <w:r>
        <w:rPr>
          <w:lang w:val="en-US"/>
        </w:rPr>
        <w:t xml:space="preserve"> </w:t>
      </w:r>
      <w:proofErr w:type="spellStart"/>
      <w:r>
        <w:rPr>
          <w:lang w:val="en-US"/>
        </w:rPr>
        <w:t>ekstraksi</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pol</w:t>
      </w:r>
      <w:r w:rsidR="005E343A">
        <w:rPr>
          <w:lang w:val="en-US"/>
        </w:rPr>
        <w:t>a</w:t>
      </w:r>
      <w:proofErr w:type="spellEnd"/>
      <w:r w:rsidR="005E343A">
        <w:rPr>
          <w:lang w:val="en-US"/>
        </w:rPr>
        <w:t xml:space="preserve"> data </w:t>
      </w:r>
      <w:proofErr w:type="spellStart"/>
      <w:r w:rsidR="005E343A">
        <w:rPr>
          <w:lang w:val="en-US"/>
        </w:rPr>
        <w:t>tertentu</w:t>
      </w:r>
      <w:proofErr w:type="spellEnd"/>
      <w:r w:rsidR="005E343A">
        <w:rPr>
          <w:lang w:val="en-US"/>
        </w:rPr>
        <w:t xml:space="preserve">, </w:t>
      </w:r>
      <w:proofErr w:type="spellStart"/>
      <w:r w:rsidR="005E343A">
        <w:rPr>
          <w:lang w:val="en-US"/>
        </w:rPr>
        <w:t>mampu</w:t>
      </w:r>
      <w:proofErr w:type="spellEnd"/>
      <w:r w:rsidR="005E343A">
        <w:rPr>
          <w:lang w:val="en-US"/>
        </w:rPr>
        <w:t xml:space="preserve"> </w:t>
      </w:r>
      <w:proofErr w:type="spellStart"/>
      <w:r w:rsidR="005E343A">
        <w:rPr>
          <w:lang w:val="en-US"/>
        </w:rPr>
        <w:t>mengakui</w:t>
      </w:r>
      <w:r>
        <w:rPr>
          <w:lang w:val="en-US"/>
        </w:rPr>
        <w:t>sisi</w:t>
      </w:r>
      <w:proofErr w:type="spellEnd"/>
      <w:r>
        <w:rPr>
          <w:lang w:val="en-US"/>
        </w:rPr>
        <w:t xml:space="preserve"> </w:t>
      </w:r>
      <w:proofErr w:type="spellStart"/>
      <w:r>
        <w:rPr>
          <w:lang w:val="en-US"/>
        </w:rPr>
        <w:t>pengetahuan</w:t>
      </w:r>
      <w:proofErr w:type="spellEnd"/>
      <w:r>
        <w:rPr>
          <w:lang w:val="en-US"/>
        </w:rPr>
        <w:t xml:space="preserve"> </w:t>
      </w:r>
      <w:proofErr w:type="spellStart"/>
      <w:r>
        <w:rPr>
          <w:lang w:val="en-US"/>
        </w:rPr>
        <w:t>walau</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kepastian</w:t>
      </w:r>
      <w:proofErr w:type="spellEnd"/>
      <w:r>
        <w:rPr>
          <w:lang w:val="en-US"/>
        </w:rPr>
        <w:t xml:space="preserve">, </w:t>
      </w:r>
      <w:proofErr w:type="spellStart"/>
      <w:r>
        <w:rPr>
          <w:lang w:val="en-US"/>
        </w:rPr>
        <w:t>dan</w:t>
      </w:r>
      <w:proofErr w:type="spellEnd"/>
      <w:r>
        <w:rPr>
          <w:lang w:val="en-US"/>
        </w:rPr>
        <w:t xml:space="preserve"> </w:t>
      </w:r>
      <w:proofErr w:type="spellStart"/>
      <w:r>
        <w:rPr>
          <w:lang w:val="en-US"/>
        </w:rPr>
        <w:t>mampu</w:t>
      </w:r>
      <w:proofErr w:type="spellEnd"/>
      <w:r>
        <w:rPr>
          <w:lang w:val="en-US"/>
        </w:rPr>
        <w:t xml:space="preserve"> </w:t>
      </w:r>
      <w:proofErr w:type="spellStart"/>
      <w:r>
        <w:rPr>
          <w:lang w:val="en-US"/>
        </w:rPr>
        <w:t>melakukan</w:t>
      </w:r>
      <w:proofErr w:type="spellEnd"/>
      <w:r>
        <w:rPr>
          <w:lang w:val="en-US"/>
        </w:rPr>
        <w:t xml:space="preserve"> </w:t>
      </w:r>
      <w:proofErr w:type="spellStart"/>
      <w:r>
        <w:rPr>
          <w:lang w:val="en-US"/>
        </w:rPr>
        <w:t>perhitungan</w:t>
      </w:r>
      <w:proofErr w:type="spellEnd"/>
      <w:r>
        <w:rPr>
          <w:lang w:val="en-US"/>
        </w:rPr>
        <w:t xml:space="preserve"> </w:t>
      </w:r>
      <w:proofErr w:type="spellStart"/>
      <w:r>
        <w:rPr>
          <w:lang w:val="en-US"/>
        </w:rPr>
        <w:t>secara</w:t>
      </w:r>
      <w:proofErr w:type="spellEnd"/>
      <w:r>
        <w:rPr>
          <w:lang w:val="en-US"/>
        </w:rPr>
        <w:t xml:space="preserve"> parallel </w:t>
      </w:r>
      <w:proofErr w:type="spellStart"/>
      <w:r>
        <w:rPr>
          <w:lang w:val="en-US"/>
        </w:rPr>
        <w:t>sehingga</w:t>
      </w:r>
      <w:proofErr w:type="spellEnd"/>
      <w:r>
        <w:rPr>
          <w:lang w:val="en-US"/>
        </w:rPr>
        <w:t xml:space="preserve"> proses </w:t>
      </w:r>
      <w:proofErr w:type="spellStart"/>
      <w:r>
        <w:rPr>
          <w:lang w:val="en-US"/>
        </w:rPr>
        <w:t>menjadi</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singkat</w:t>
      </w:r>
      <w:proofErr w:type="spellEnd"/>
      <w:r>
        <w:rPr>
          <w:lang w:val="en-US"/>
        </w:rPr>
        <w:t>. (</w:t>
      </w:r>
      <w:proofErr w:type="spellStart"/>
      <w:r>
        <w:rPr>
          <w:lang w:val="en-US"/>
        </w:rPr>
        <w:t>Amrin</w:t>
      </w:r>
      <w:proofErr w:type="spellEnd"/>
      <w:r>
        <w:rPr>
          <w:lang w:val="en-US"/>
        </w:rPr>
        <w:t>, 2016).</w:t>
      </w:r>
    </w:p>
    <w:p w:rsidR="006B63C9" w:rsidRPr="006B63C9" w:rsidRDefault="00055599" w:rsidP="000B7841">
      <w:pPr>
        <w:autoSpaceDE w:val="0"/>
        <w:autoSpaceDN w:val="0"/>
        <w:adjustRightInd w:val="0"/>
        <w:spacing w:after="0"/>
        <w:ind w:firstLine="720"/>
        <w:rPr>
          <w:lang w:val="en-US"/>
        </w:rPr>
      </w:pPr>
      <w:r>
        <w:t xml:space="preserve">Berdasarkan </w:t>
      </w:r>
      <w:proofErr w:type="spellStart"/>
      <w:r w:rsidRPr="000B7841">
        <w:rPr>
          <w:lang w:val="en-US"/>
        </w:rPr>
        <w:t>Penelitian</w:t>
      </w:r>
      <w:proofErr w:type="spellEnd"/>
      <w:r>
        <w:rPr>
          <w:color w:val="000000"/>
        </w:rPr>
        <w:t xml:space="preserve"> yang  dilakukan oleh </w:t>
      </w:r>
      <w:proofErr w:type="spellStart"/>
      <w:r w:rsidR="006B63C9">
        <w:rPr>
          <w:color w:val="000000"/>
          <w:lang w:val="en-US"/>
        </w:rPr>
        <w:t>Amrin</w:t>
      </w:r>
      <w:proofErr w:type="spellEnd"/>
      <w:r w:rsidR="006B63C9">
        <w:rPr>
          <w:color w:val="000000"/>
          <w:lang w:val="en-US"/>
        </w:rPr>
        <w:t xml:space="preserve"> </w:t>
      </w:r>
      <w:r w:rsidR="006B63C9">
        <w:rPr>
          <w:color w:val="000000"/>
        </w:rPr>
        <w:t>(2016</w:t>
      </w:r>
      <w:r>
        <w:rPr>
          <w:color w:val="000000"/>
        </w:rPr>
        <w:t>) dengan judul “</w:t>
      </w:r>
      <w:r w:rsidR="006B63C9">
        <w:rPr>
          <w:color w:val="000000"/>
          <w:lang w:val="en-US"/>
        </w:rPr>
        <w:t xml:space="preserve">Data Mining </w:t>
      </w:r>
      <w:proofErr w:type="spellStart"/>
      <w:r w:rsidR="006B63C9">
        <w:rPr>
          <w:color w:val="000000"/>
          <w:lang w:val="en-US"/>
        </w:rPr>
        <w:t>Dengan</w:t>
      </w:r>
      <w:proofErr w:type="spellEnd"/>
      <w:r w:rsidR="006B63C9">
        <w:rPr>
          <w:color w:val="000000"/>
          <w:lang w:val="en-US"/>
        </w:rPr>
        <w:t xml:space="preserve"> </w:t>
      </w:r>
      <w:proofErr w:type="spellStart"/>
      <w:r w:rsidR="006B63C9">
        <w:rPr>
          <w:color w:val="000000"/>
          <w:lang w:val="en-US"/>
        </w:rPr>
        <w:t>Regresi</w:t>
      </w:r>
      <w:proofErr w:type="spellEnd"/>
      <w:r w:rsidR="006B63C9">
        <w:rPr>
          <w:color w:val="000000"/>
          <w:lang w:val="en-US"/>
        </w:rPr>
        <w:t xml:space="preserve"> Linier </w:t>
      </w:r>
      <w:proofErr w:type="spellStart"/>
      <w:r w:rsidR="006B63C9">
        <w:rPr>
          <w:color w:val="000000"/>
          <w:lang w:val="en-US"/>
        </w:rPr>
        <w:t>Berganda</w:t>
      </w:r>
      <w:proofErr w:type="spellEnd"/>
      <w:r w:rsidR="006B63C9">
        <w:rPr>
          <w:color w:val="000000"/>
          <w:lang w:val="en-US"/>
        </w:rPr>
        <w:t xml:space="preserve"> </w:t>
      </w:r>
      <w:proofErr w:type="spellStart"/>
      <w:r w:rsidR="006B63C9">
        <w:rPr>
          <w:color w:val="000000"/>
          <w:lang w:val="en-US"/>
        </w:rPr>
        <w:t>Untuk</w:t>
      </w:r>
      <w:proofErr w:type="spellEnd"/>
      <w:r w:rsidR="006B63C9">
        <w:rPr>
          <w:color w:val="000000"/>
          <w:lang w:val="en-US"/>
        </w:rPr>
        <w:t xml:space="preserve"> </w:t>
      </w:r>
      <w:proofErr w:type="spellStart"/>
      <w:r w:rsidR="006B63C9">
        <w:rPr>
          <w:color w:val="000000"/>
          <w:lang w:val="en-US"/>
        </w:rPr>
        <w:t>Peramalan</w:t>
      </w:r>
      <w:proofErr w:type="spellEnd"/>
      <w:r w:rsidR="006B63C9">
        <w:rPr>
          <w:color w:val="000000"/>
          <w:lang w:val="en-US"/>
        </w:rPr>
        <w:t xml:space="preserve"> Tingkat </w:t>
      </w:r>
      <w:proofErr w:type="spellStart"/>
      <w:r w:rsidR="006B63C9">
        <w:rPr>
          <w:color w:val="000000"/>
          <w:lang w:val="en-US"/>
        </w:rPr>
        <w:t>Inflasi</w:t>
      </w:r>
      <w:proofErr w:type="spellEnd"/>
      <w:r>
        <w:rPr>
          <w:color w:val="000000"/>
        </w:rPr>
        <w:t>”</w:t>
      </w:r>
      <w:r>
        <w:t xml:space="preserve">. </w:t>
      </w:r>
      <w:proofErr w:type="spellStart"/>
      <w:r w:rsidR="006B63C9">
        <w:rPr>
          <w:lang w:val="en-US"/>
        </w:rPr>
        <w:t>Penelitian</w:t>
      </w:r>
      <w:proofErr w:type="spellEnd"/>
      <w:r w:rsidR="006B63C9">
        <w:rPr>
          <w:lang w:val="en-US"/>
        </w:rPr>
        <w:t xml:space="preserve"> </w:t>
      </w:r>
      <w:proofErr w:type="spellStart"/>
      <w:r w:rsidR="006B63C9">
        <w:rPr>
          <w:lang w:val="en-US"/>
        </w:rPr>
        <w:t>ini</w:t>
      </w:r>
      <w:proofErr w:type="spellEnd"/>
      <w:r w:rsidR="006B63C9">
        <w:rPr>
          <w:lang w:val="en-US"/>
        </w:rPr>
        <w:t xml:space="preserve"> </w:t>
      </w:r>
      <w:proofErr w:type="spellStart"/>
      <w:r w:rsidR="006B63C9">
        <w:rPr>
          <w:lang w:val="en-US"/>
        </w:rPr>
        <w:t>mendapatkan</w:t>
      </w:r>
      <w:proofErr w:type="spellEnd"/>
      <w:r w:rsidR="006B63C9">
        <w:rPr>
          <w:lang w:val="en-US"/>
        </w:rPr>
        <w:t xml:space="preserve"> data </w:t>
      </w:r>
      <w:proofErr w:type="spellStart"/>
      <w:r w:rsidR="006B63C9">
        <w:rPr>
          <w:lang w:val="en-US"/>
        </w:rPr>
        <w:t>hasil</w:t>
      </w:r>
      <w:proofErr w:type="spellEnd"/>
      <w:r w:rsidR="006B63C9">
        <w:rPr>
          <w:lang w:val="en-US"/>
        </w:rPr>
        <w:t xml:space="preserve"> </w:t>
      </w:r>
      <w:proofErr w:type="spellStart"/>
      <w:r w:rsidR="006B63C9">
        <w:rPr>
          <w:lang w:val="en-US"/>
        </w:rPr>
        <w:t>analisis</w:t>
      </w:r>
      <w:proofErr w:type="spellEnd"/>
      <w:r w:rsidR="006B63C9">
        <w:rPr>
          <w:lang w:val="en-US"/>
        </w:rPr>
        <w:t xml:space="preserve"> yang </w:t>
      </w:r>
      <w:proofErr w:type="spellStart"/>
      <w:r w:rsidR="006B63C9">
        <w:rPr>
          <w:lang w:val="en-US"/>
        </w:rPr>
        <w:t>dilakukan</w:t>
      </w:r>
      <w:proofErr w:type="spellEnd"/>
      <w:r w:rsidR="006B63C9">
        <w:rPr>
          <w:lang w:val="en-US"/>
        </w:rPr>
        <w:t xml:space="preserve"> </w:t>
      </w:r>
      <w:proofErr w:type="spellStart"/>
      <w:r w:rsidR="006B63C9">
        <w:rPr>
          <w:lang w:val="en-US"/>
        </w:rPr>
        <w:t>dengan</w:t>
      </w:r>
      <w:proofErr w:type="spellEnd"/>
      <w:r w:rsidR="006B63C9">
        <w:rPr>
          <w:lang w:val="en-US"/>
        </w:rPr>
        <w:t xml:space="preserve"> </w:t>
      </w:r>
      <w:proofErr w:type="spellStart"/>
      <w:r w:rsidR="006B63C9">
        <w:rPr>
          <w:lang w:val="en-US"/>
        </w:rPr>
        <w:t>menyimpulkan</w:t>
      </w:r>
      <w:proofErr w:type="spellEnd"/>
      <w:r w:rsidR="006B63C9">
        <w:rPr>
          <w:lang w:val="en-US"/>
        </w:rPr>
        <w:t xml:space="preserve"> </w:t>
      </w:r>
      <w:proofErr w:type="spellStart"/>
      <w:r w:rsidR="006B63C9">
        <w:rPr>
          <w:lang w:val="en-US"/>
        </w:rPr>
        <w:t>bahwa</w:t>
      </w:r>
      <w:proofErr w:type="spellEnd"/>
      <w:r w:rsidR="006B63C9">
        <w:rPr>
          <w:lang w:val="en-US"/>
        </w:rPr>
        <w:t xml:space="preserve"> model </w:t>
      </w:r>
      <w:proofErr w:type="spellStart"/>
      <w:r w:rsidR="006B63C9">
        <w:rPr>
          <w:lang w:val="en-US"/>
        </w:rPr>
        <w:t>Regresi</w:t>
      </w:r>
      <w:proofErr w:type="spellEnd"/>
      <w:r w:rsidR="006B63C9">
        <w:rPr>
          <w:lang w:val="en-US"/>
        </w:rPr>
        <w:t xml:space="preserve"> Linier </w:t>
      </w:r>
      <w:proofErr w:type="spellStart"/>
      <w:r w:rsidR="006B63C9">
        <w:rPr>
          <w:lang w:val="en-US"/>
        </w:rPr>
        <w:t>Berganda</w:t>
      </w:r>
      <w:proofErr w:type="spellEnd"/>
      <w:r w:rsidR="006B63C9">
        <w:rPr>
          <w:lang w:val="en-US"/>
        </w:rPr>
        <w:t xml:space="preserve"> yang </w:t>
      </w:r>
      <w:proofErr w:type="spellStart"/>
      <w:r w:rsidR="006B63C9">
        <w:rPr>
          <w:lang w:val="en-US"/>
        </w:rPr>
        <w:t>dihasilkan</w:t>
      </w:r>
      <w:proofErr w:type="spellEnd"/>
      <w:r w:rsidR="006B63C9">
        <w:rPr>
          <w:lang w:val="en-US"/>
        </w:rPr>
        <w:t xml:space="preserve"> </w:t>
      </w:r>
      <w:proofErr w:type="spellStart"/>
      <w:r w:rsidR="006B63C9">
        <w:rPr>
          <w:lang w:val="en-US"/>
        </w:rPr>
        <w:t>pada</w:t>
      </w:r>
      <w:proofErr w:type="spellEnd"/>
      <w:r w:rsidR="006B63C9">
        <w:rPr>
          <w:lang w:val="en-US"/>
        </w:rPr>
        <w:t xml:space="preserve"> </w:t>
      </w:r>
      <w:proofErr w:type="spellStart"/>
      <w:r w:rsidR="006B63C9">
        <w:rPr>
          <w:lang w:val="en-US"/>
        </w:rPr>
        <w:t>penelitian</w:t>
      </w:r>
      <w:proofErr w:type="spellEnd"/>
      <w:r w:rsidR="006B63C9">
        <w:rPr>
          <w:lang w:val="en-US"/>
        </w:rPr>
        <w:t xml:space="preserve"> </w:t>
      </w:r>
      <w:proofErr w:type="spellStart"/>
      <w:r w:rsidR="006B63C9">
        <w:rPr>
          <w:lang w:val="en-US"/>
        </w:rPr>
        <w:t>ini</w:t>
      </w:r>
      <w:proofErr w:type="spellEnd"/>
      <w:r w:rsidR="006B63C9">
        <w:rPr>
          <w:lang w:val="en-US"/>
        </w:rPr>
        <w:t xml:space="preserve"> </w:t>
      </w:r>
      <w:proofErr w:type="spellStart"/>
      <w:r w:rsidR="006B63C9">
        <w:rPr>
          <w:lang w:val="en-US"/>
        </w:rPr>
        <w:t>mendapatkan</w:t>
      </w:r>
      <w:proofErr w:type="spellEnd"/>
      <w:r w:rsidR="006B63C9">
        <w:rPr>
          <w:lang w:val="en-US"/>
        </w:rPr>
        <w:t xml:space="preserve"> </w:t>
      </w:r>
      <w:proofErr w:type="spellStart"/>
      <w:r w:rsidR="006B63C9">
        <w:rPr>
          <w:lang w:val="en-US"/>
        </w:rPr>
        <w:t>hasilo</w:t>
      </w:r>
      <w:proofErr w:type="spellEnd"/>
      <w:r w:rsidR="006B63C9">
        <w:rPr>
          <w:lang w:val="en-US"/>
        </w:rPr>
        <w:t xml:space="preserve"> </w:t>
      </w:r>
      <w:proofErr w:type="spellStart"/>
      <w:r w:rsidR="006B63C9">
        <w:rPr>
          <w:lang w:val="en-US"/>
        </w:rPr>
        <w:t>dengan</w:t>
      </w:r>
      <w:proofErr w:type="spellEnd"/>
      <w:r w:rsidR="006B63C9">
        <w:rPr>
          <w:lang w:val="en-US"/>
        </w:rPr>
        <w:t xml:space="preserve"> </w:t>
      </w:r>
      <w:proofErr w:type="spellStart"/>
      <w:r w:rsidR="006B63C9">
        <w:rPr>
          <w:lang w:val="en-US"/>
        </w:rPr>
        <w:t>nilai</w:t>
      </w:r>
      <w:proofErr w:type="spellEnd"/>
      <w:r w:rsidR="006B63C9">
        <w:rPr>
          <w:lang w:val="en-US"/>
        </w:rPr>
        <w:t xml:space="preserve"> </w:t>
      </w:r>
      <w:proofErr w:type="spellStart"/>
      <w:r w:rsidR="006B63C9">
        <w:rPr>
          <w:lang w:val="en-US"/>
        </w:rPr>
        <w:t>koefisien</w:t>
      </w:r>
      <w:proofErr w:type="spellEnd"/>
      <w:r w:rsidR="006B63C9">
        <w:rPr>
          <w:lang w:val="en-US"/>
        </w:rPr>
        <w:t xml:space="preserve"> </w:t>
      </w:r>
      <w:proofErr w:type="spellStart"/>
      <w:r w:rsidR="006B63C9">
        <w:rPr>
          <w:lang w:val="en-US"/>
        </w:rPr>
        <w:t>regresi</w:t>
      </w:r>
      <w:proofErr w:type="spellEnd"/>
      <w:r w:rsidR="006B63C9">
        <w:rPr>
          <w:lang w:val="en-US"/>
        </w:rPr>
        <w:t xml:space="preserve"> </w:t>
      </w:r>
      <w:proofErr w:type="spellStart"/>
      <w:r w:rsidR="006B63C9">
        <w:rPr>
          <w:lang w:val="en-US"/>
        </w:rPr>
        <w:t>sebesar</w:t>
      </w:r>
      <w:proofErr w:type="spellEnd"/>
      <w:r w:rsidR="006B63C9">
        <w:rPr>
          <w:lang w:val="en-US"/>
        </w:rPr>
        <w:t xml:space="preserve"> 0.999 </w:t>
      </w:r>
      <w:proofErr w:type="spellStart"/>
      <w:r w:rsidR="006B63C9">
        <w:rPr>
          <w:lang w:val="en-US"/>
        </w:rPr>
        <w:t>dan</w:t>
      </w:r>
      <w:proofErr w:type="spellEnd"/>
      <w:r w:rsidR="006B63C9">
        <w:rPr>
          <w:lang w:val="en-US"/>
        </w:rPr>
        <w:t xml:space="preserve"> </w:t>
      </w:r>
      <w:proofErr w:type="spellStart"/>
      <w:r w:rsidR="006B63C9">
        <w:rPr>
          <w:lang w:val="en-US"/>
        </w:rPr>
        <w:t>koefisien</w:t>
      </w:r>
      <w:proofErr w:type="spellEnd"/>
      <w:r w:rsidR="006B63C9">
        <w:rPr>
          <w:lang w:val="en-US"/>
        </w:rPr>
        <w:t xml:space="preserve"> </w:t>
      </w:r>
      <w:proofErr w:type="spellStart"/>
      <w:r w:rsidR="006B63C9">
        <w:rPr>
          <w:lang w:val="en-US"/>
        </w:rPr>
        <w:t>determinasi</w:t>
      </w:r>
      <w:proofErr w:type="spellEnd"/>
      <w:r w:rsidR="006B63C9">
        <w:rPr>
          <w:lang w:val="en-US"/>
        </w:rPr>
        <w:t xml:space="preserve"> </w:t>
      </w:r>
      <w:proofErr w:type="spellStart"/>
      <w:r w:rsidR="006B63C9">
        <w:rPr>
          <w:lang w:val="en-US"/>
        </w:rPr>
        <w:t>sebesar</w:t>
      </w:r>
      <w:proofErr w:type="spellEnd"/>
      <w:r w:rsidR="006B63C9">
        <w:rPr>
          <w:lang w:val="en-US"/>
        </w:rPr>
        <w:t xml:space="preserve"> 0.997 (99,7%). Performa model </w:t>
      </w:r>
      <w:proofErr w:type="spellStart"/>
      <w:r w:rsidR="006B63C9">
        <w:rPr>
          <w:lang w:val="en-US"/>
        </w:rPr>
        <w:t>regresi</w:t>
      </w:r>
      <w:proofErr w:type="spellEnd"/>
      <w:r w:rsidR="006B63C9">
        <w:rPr>
          <w:lang w:val="en-US"/>
        </w:rPr>
        <w:t xml:space="preserve"> linier </w:t>
      </w:r>
      <w:proofErr w:type="spellStart"/>
      <w:r w:rsidR="006B63C9">
        <w:rPr>
          <w:lang w:val="en-US"/>
        </w:rPr>
        <w:t>berganda</w:t>
      </w:r>
      <w:proofErr w:type="spellEnd"/>
      <w:r w:rsidR="006B63C9">
        <w:rPr>
          <w:lang w:val="en-US"/>
        </w:rPr>
        <w:t xml:space="preserve"> yang </w:t>
      </w:r>
      <w:proofErr w:type="spellStart"/>
      <w:r w:rsidR="006B63C9">
        <w:rPr>
          <w:lang w:val="en-US"/>
        </w:rPr>
        <w:t>dibentuk</w:t>
      </w:r>
      <w:proofErr w:type="spellEnd"/>
      <w:r w:rsidR="006B63C9">
        <w:rPr>
          <w:lang w:val="en-US"/>
        </w:rPr>
        <w:t xml:space="preserve"> </w:t>
      </w:r>
      <w:proofErr w:type="spellStart"/>
      <w:r w:rsidR="006B63C9">
        <w:rPr>
          <w:lang w:val="en-US"/>
        </w:rPr>
        <w:t>dari</w:t>
      </w:r>
      <w:proofErr w:type="spellEnd"/>
      <w:r w:rsidR="006B63C9">
        <w:rPr>
          <w:lang w:val="en-US"/>
        </w:rPr>
        <w:t xml:space="preserve"> data training </w:t>
      </w:r>
      <w:proofErr w:type="spellStart"/>
      <w:r w:rsidR="006B63C9">
        <w:rPr>
          <w:lang w:val="en-US"/>
        </w:rPr>
        <w:t>dan</w:t>
      </w:r>
      <w:proofErr w:type="spellEnd"/>
      <w:r w:rsidR="006B63C9">
        <w:rPr>
          <w:lang w:val="en-US"/>
        </w:rPr>
        <w:t xml:space="preserve"> di </w:t>
      </w:r>
      <w:proofErr w:type="spellStart"/>
      <w:r w:rsidR="006B63C9">
        <w:rPr>
          <w:lang w:val="en-US"/>
        </w:rPr>
        <w:t>validasi</w:t>
      </w:r>
      <w:proofErr w:type="spellEnd"/>
      <w:r w:rsidR="006B63C9">
        <w:rPr>
          <w:lang w:val="en-US"/>
        </w:rPr>
        <w:t xml:space="preserve"> </w:t>
      </w:r>
      <w:proofErr w:type="spellStart"/>
      <w:r w:rsidR="006B63C9">
        <w:rPr>
          <w:lang w:val="en-US"/>
        </w:rPr>
        <w:t>pada</w:t>
      </w:r>
      <w:proofErr w:type="spellEnd"/>
      <w:r w:rsidR="006B63C9">
        <w:rPr>
          <w:lang w:val="en-US"/>
        </w:rPr>
        <w:t xml:space="preserve"> data testing </w:t>
      </w:r>
      <w:proofErr w:type="spellStart"/>
      <w:r w:rsidR="006B63C9">
        <w:rPr>
          <w:lang w:val="en-US"/>
        </w:rPr>
        <w:t>memberikan</w:t>
      </w:r>
      <w:proofErr w:type="spellEnd"/>
      <w:r w:rsidR="006B63C9">
        <w:rPr>
          <w:lang w:val="en-US"/>
        </w:rPr>
        <w:t xml:space="preserve"> </w:t>
      </w:r>
      <w:proofErr w:type="spellStart"/>
      <w:r w:rsidR="006B63C9">
        <w:rPr>
          <w:lang w:val="en-US"/>
        </w:rPr>
        <w:t>tingkat</w:t>
      </w:r>
      <w:proofErr w:type="spellEnd"/>
      <w:r w:rsidR="006B63C9">
        <w:rPr>
          <w:lang w:val="en-US"/>
        </w:rPr>
        <w:t xml:space="preserve"> </w:t>
      </w:r>
      <w:proofErr w:type="spellStart"/>
      <w:r w:rsidR="006B63C9">
        <w:rPr>
          <w:lang w:val="en-US"/>
        </w:rPr>
        <w:t>akurasi</w:t>
      </w:r>
      <w:proofErr w:type="spellEnd"/>
      <w:r w:rsidR="006B63C9">
        <w:rPr>
          <w:lang w:val="en-US"/>
        </w:rPr>
        <w:t xml:space="preserve"> </w:t>
      </w:r>
      <w:proofErr w:type="spellStart"/>
      <w:r w:rsidR="006B63C9">
        <w:rPr>
          <w:lang w:val="en-US"/>
        </w:rPr>
        <w:t>prediksi</w:t>
      </w:r>
      <w:proofErr w:type="spellEnd"/>
      <w:r w:rsidR="006B63C9">
        <w:rPr>
          <w:lang w:val="en-US"/>
        </w:rPr>
        <w:t xml:space="preserve"> yang </w:t>
      </w:r>
      <w:proofErr w:type="spellStart"/>
      <w:r w:rsidR="006B63C9">
        <w:rPr>
          <w:lang w:val="en-US"/>
        </w:rPr>
        <w:t>cukup</w:t>
      </w:r>
      <w:proofErr w:type="spellEnd"/>
      <w:r w:rsidR="006B63C9">
        <w:rPr>
          <w:lang w:val="en-US"/>
        </w:rPr>
        <w:t xml:space="preserve"> </w:t>
      </w:r>
      <w:proofErr w:type="spellStart"/>
      <w:r w:rsidR="006B63C9">
        <w:rPr>
          <w:lang w:val="en-US"/>
        </w:rPr>
        <w:t>baik</w:t>
      </w:r>
      <w:proofErr w:type="spellEnd"/>
      <w:r w:rsidR="006B63C9">
        <w:rPr>
          <w:lang w:val="en-US"/>
        </w:rPr>
        <w:t xml:space="preserve"> </w:t>
      </w:r>
      <w:proofErr w:type="spellStart"/>
      <w:r w:rsidR="006B63C9">
        <w:rPr>
          <w:lang w:val="en-US"/>
        </w:rPr>
        <w:t>dengan</w:t>
      </w:r>
      <w:proofErr w:type="spellEnd"/>
      <w:r w:rsidR="006B63C9">
        <w:rPr>
          <w:lang w:val="en-US"/>
        </w:rPr>
        <w:t xml:space="preserve"> </w:t>
      </w:r>
      <w:proofErr w:type="spellStart"/>
      <w:r w:rsidR="006B63C9">
        <w:rPr>
          <w:lang w:val="en-US"/>
        </w:rPr>
        <w:t>nilai</w:t>
      </w:r>
      <w:proofErr w:type="spellEnd"/>
      <w:r w:rsidR="006B63C9">
        <w:rPr>
          <w:lang w:val="en-US"/>
        </w:rPr>
        <w:t xml:space="preserve"> </w:t>
      </w:r>
      <w:r w:rsidR="006B63C9" w:rsidRPr="006B63C9">
        <w:rPr>
          <w:i/>
          <w:lang w:val="en-US"/>
        </w:rPr>
        <w:t>Mean Absolute Deviation</w:t>
      </w:r>
      <w:r w:rsidR="006B63C9">
        <w:rPr>
          <w:lang w:val="en-US"/>
        </w:rPr>
        <w:t xml:space="preserve"> (MAD) </w:t>
      </w:r>
      <w:proofErr w:type="spellStart"/>
      <w:r w:rsidR="006B63C9">
        <w:rPr>
          <w:lang w:val="en-US"/>
        </w:rPr>
        <w:t>sebesar</w:t>
      </w:r>
      <w:proofErr w:type="spellEnd"/>
      <w:r w:rsidR="006B63C9">
        <w:rPr>
          <w:lang w:val="en-US"/>
        </w:rPr>
        <w:t xml:space="preserve"> 0.0380, </w:t>
      </w:r>
      <w:r w:rsidR="006B63C9" w:rsidRPr="006B63C9">
        <w:rPr>
          <w:i/>
          <w:lang w:val="en-US"/>
        </w:rPr>
        <w:t>Mean Square Error</w:t>
      </w:r>
      <w:r w:rsidR="006B63C9">
        <w:rPr>
          <w:lang w:val="en-US"/>
        </w:rPr>
        <w:t xml:space="preserve"> (MSE) 0.0023 </w:t>
      </w:r>
      <w:proofErr w:type="spellStart"/>
      <w:r w:rsidR="006B63C9">
        <w:rPr>
          <w:lang w:val="en-US"/>
        </w:rPr>
        <w:t>dan</w:t>
      </w:r>
      <w:proofErr w:type="spellEnd"/>
      <w:r w:rsidR="006B63C9">
        <w:rPr>
          <w:lang w:val="en-US"/>
        </w:rPr>
        <w:t xml:space="preserve"> </w:t>
      </w:r>
      <w:proofErr w:type="spellStart"/>
      <w:r w:rsidR="006B63C9">
        <w:rPr>
          <w:lang w:val="en-US"/>
        </w:rPr>
        <w:t>nilai</w:t>
      </w:r>
      <w:proofErr w:type="spellEnd"/>
      <w:r w:rsidR="006B63C9">
        <w:rPr>
          <w:lang w:val="en-US"/>
        </w:rPr>
        <w:t xml:space="preserve"> </w:t>
      </w:r>
      <w:r w:rsidR="006B63C9" w:rsidRPr="006B63C9">
        <w:rPr>
          <w:i/>
          <w:lang w:val="en-US"/>
        </w:rPr>
        <w:t>Root Mean Square Error</w:t>
      </w:r>
      <w:r w:rsidR="006B63C9">
        <w:rPr>
          <w:lang w:val="en-US"/>
        </w:rPr>
        <w:t xml:space="preserve"> (RMSE) </w:t>
      </w:r>
      <w:proofErr w:type="spellStart"/>
      <w:r w:rsidR="006B63C9">
        <w:rPr>
          <w:lang w:val="en-US"/>
        </w:rPr>
        <w:t>sebesar</w:t>
      </w:r>
      <w:proofErr w:type="spellEnd"/>
      <w:r w:rsidR="006B63C9">
        <w:rPr>
          <w:lang w:val="en-US"/>
        </w:rPr>
        <w:t xml:space="preserve"> 0.0481.</w:t>
      </w:r>
    </w:p>
    <w:p w:rsidR="00055599" w:rsidRPr="000961A0" w:rsidRDefault="00055599" w:rsidP="000B7841">
      <w:pPr>
        <w:autoSpaceDE w:val="0"/>
        <w:autoSpaceDN w:val="0"/>
        <w:adjustRightInd w:val="0"/>
        <w:spacing w:after="0"/>
        <w:ind w:firstLine="720"/>
        <w:rPr>
          <w:lang w:val="en-US"/>
        </w:rPr>
      </w:pPr>
      <w:r w:rsidRPr="005F38ED">
        <w:rPr>
          <w:lang w:val="fi-FI"/>
        </w:rPr>
        <w:t xml:space="preserve">Berdasarkan  </w:t>
      </w:r>
      <w:proofErr w:type="spellStart"/>
      <w:r w:rsidRPr="000B7841">
        <w:rPr>
          <w:color w:val="000000"/>
          <w:lang w:val="en-US"/>
        </w:rPr>
        <w:t>uraian</w:t>
      </w:r>
      <w:proofErr w:type="spellEnd"/>
      <w:r w:rsidRPr="005F38ED">
        <w:rPr>
          <w:lang w:val="fi-FI"/>
        </w:rPr>
        <w:t xml:space="preserve"> tersebut, maka dianggap perlu untuk melakukan penelitian mengenai proses yang berjalan diatas, dengan judul</w:t>
      </w:r>
      <w:r w:rsidRPr="00E72C77">
        <w:rPr>
          <w:lang w:val="fi-FI"/>
        </w:rPr>
        <w:t xml:space="preserve"> </w:t>
      </w:r>
      <w:r>
        <w:rPr>
          <w:b/>
          <w:lang w:val="fi-FI"/>
        </w:rPr>
        <w:t xml:space="preserve">”Penerapan Metode </w:t>
      </w:r>
      <w:r w:rsidRPr="003A5258">
        <w:rPr>
          <w:b/>
          <w:i/>
          <w:lang w:val="fi-FI"/>
        </w:rPr>
        <w:t>Linear Regresi</w:t>
      </w:r>
      <w:r>
        <w:rPr>
          <w:b/>
          <w:lang w:val="fi-FI"/>
        </w:rPr>
        <w:t xml:space="preserve"> Untuk Memprediksi </w:t>
      </w:r>
      <w:r w:rsidR="000961A0">
        <w:rPr>
          <w:b/>
          <w:lang w:val="fi-FI"/>
        </w:rPr>
        <w:t>Jumlah Permintaan Obat</w:t>
      </w:r>
      <w:r>
        <w:rPr>
          <w:b/>
          <w:lang w:val="fi-FI"/>
        </w:rPr>
        <w:t xml:space="preserve">” </w:t>
      </w:r>
      <w:r>
        <w:rPr>
          <w:lang w:val="fi-FI"/>
        </w:rPr>
        <w:t xml:space="preserve">Studi kasus pada </w:t>
      </w:r>
      <w:proofErr w:type="spellStart"/>
      <w:r w:rsidR="000961A0">
        <w:rPr>
          <w:lang w:val="en-US"/>
        </w:rPr>
        <w:t>Puskesmas</w:t>
      </w:r>
      <w:proofErr w:type="spellEnd"/>
      <w:r w:rsidR="000961A0">
        <w:rPr>
          <w:lang w:val="en-US"/>
        </w:rPr>
        <w:t xml:space="preserve"> Kota Barat Kota </w:t>
      </w:r>
      <w:proofErr w:type="spellStart"/>
      <w:r w:rsidR="000961A0">
        <w:rPr>
          <w:lang w:val="en-US"/>
        </w:rPr>
        <w:t>Gorontalo</w:t>
      </w:r>
      <w:proofErr w:type="spellEnd"/>
      <w:r w:rsidR="000961A0">
        <w:rPr>
          <w:lang w:val="en-US"/>
        </w:rPr>
        <w:t>.</w:t>
      </w:r>
    </w:p>
    <w:p w:rsidR="00055599" w:rsidRPr="00CF5418" w:rsidRDefault="00055599" w:rsidP="00055599">
      <w:pPr>
        <w:pStyle w:val="Heading2"/>
        <w:numPr>
          <w:ilvl w:val="1"/>
          <w:numId w:val="8"/>
        </w:numPr>
      </w:pPr>
      <w:bookmarkStart w:id="3" w:name="_Toc498754801"/>
      <w:r>
        <w:lastRenderedPageBreak/>
        <w:t>Identifikasi Masalah</w:t>
      </w:r>
      <w:bookmarkEnd w:id="3"/>
    </w:p>
    <w:p w:rsidR="005A6093" w:rsidRDefault="00055599" w:rsidP="00055599">
      <w:pPr>
        <w:pStyle w:val="ListParagraph"/>
        <w:numPr>
          <w:ilvl w:val="0"/>
          <w:numId w:val="1"/>
        </w:numPr>
        <w:ind w:left="567" w:hanging="425"/>
      </w:pPr>
      <w:r>
        <w:t xml:space="preserve">Sulitnya </w:t>
      </w:r>
      <w:proofErr w:type="spellStart"/>
      <w:r w:rsidR="005A6093">
        <w:rPr>
          <w:lang w:val="en-US"/>
        </w:rPr>
        <w:t>Pihak</w:t>
      </w:r>
      <w:proofErr w:type="spellEnd"/>
      <w:r w:rsidR="005A6093">
        <w:rPr>
          <w:lang w:val="en-US"/>
        </w:rPr>
        <w:t xml:space="preserve"> </w:t>
      </w:r>
      <w:proofErr w:type="spellStart"/>
      <w:r w:rsidR="005A6093">
        <w:rPr>
          <w:lang w:val="en-US"/>
        </w:rPr>
        <w:t>Puskesmas</w:t>
      </w:r>
      <w:proofErr w:type="spellEnd"/>
      <w:r w:rsidR="005A6093">
        <w:rPr>
          <w:lang w:val="en-US"/>
        </w:rPr>
        <w:t xml:space="preserve"> </w:t>
      </w:r>
      <w:proofErr w:type="spellStart"/>
      <w:r w:rsidR="005A6093">
        <w:rPr>
          <w:lang w:val="en-US"/>
        </w:rPr>
        <w:t>untuk</w:t>
      </w:r>
      <w:proofErr w:type="spellEnd"/>
      <w:r w:rsidR="005A6093">
        <w:rPr>
          <w:lang w:val="en-US"/>
        </w:rPr>
        <w:t xml:space="preserve"> </w:t>
      </w:r>
      <w:r>
        <w:t xml:space="preserve">memprediksi jumlah </w:t>
      </w:r>
      <w:proofErr w:type="spellStart"/>
      <w:r w:rsidR="005A6093">
        <w:rPr>
          <w:lang w:val="en-US"/>
        </w:rPr>
        <w:t>permintaan</w:t>
      </w:r>
      <w:proofErr w:type="spellEnd"/>
      <w:r w:rsidR="005A6093">
        <w:rPr>
          <w:lang w:val="en-US"/>
        </w:rPr>
        <w:t xml:space="preserve"> </w:t>
      </w:r>
      <w:proofErr w:type="spellStart"/>
      <w:r w:rsidR="005A6093">
        <w:rPr>
          <w:lang w:val="en-US"/>
        </w:rPr>
        <w:t>obat</w:t>
      </w:r>
      <w:proofErr w:type="spellEnd"/>
      <w:r>
        <w:t xml:space="preserve"> dikarenakan </w:t>
      </w:r>
      <w:proofErr w:type="spellStart"/>
      <w:r w:rsidR="005A6093">
        <w:rPr>
          <w:lang w:val="en-US"/>
        </w:rPr>
        <w:t>adanya</w:t>
      </w:r>
      <w:proofErr w:type="spellEnd"/>
      <w:r w:rsidR="005A6093">
        <w:rPr>
          <w:lang w:val="en-US"/>
        </w:rPr>
        <w:t xml:space="preserve"> </w:t>
      </w:r>
      <w:proofErr w:type="spellStart"/>
      <w:r w:rsidR="005A6093">
        <w:rPr>
          <w:lang w:val="en-US"/>
        </w:rPr>
        <w:t>stok</w:t>
      </w:r>
      <w:proofErr w:type="spellEnd"/>
      <w:r w:rsidR="005A6093">
        <w:rPr>
          <w:lang w:val="en-US"/>
        </w:rPr>
        <w:t xml:space="preserve"> yang </w:t>
      </w:r>
      <w:proofErr w:type="spellStart"/>
      <w:r w:rsidR="005A6093">
        <w:rPr>
          <w:lang w:val="en-US"/>
        </w:rPr>
        <w:t>harus</w:t>
      </w:r>
      <w:proofErr w:type="spellEnd"/>
      <w:r w:rsidR="005A6093">
        <w:rPr>
          <w:lang w:val="en-US"/>
        </w:rPr>
        <w:t xml:space="preserve"> </w:t>
      </w:r>
      <w:proofErr w:type="spellStart"/>
      <w:r w:rsidR="005A6093">
        <w:rPr>
          <w:lang w:val="en-US"/>
        </w:rPr>
        <w:t>dipertimbangkan</w:t>
      </w:r>
      <w:proofErr w:type="spellEnd"/>
      <w:r w:rsidR="005A6093">
        <w:rPr>
          <w:lang w:val="en-US"/>
        </w:rPr>
        <w:t xml:space="preserve"> </w:t>
      </w:r>
      <w:proofErr w:type="spellStart"/>
      <w:r w:rsidR="005A6093">
        <w:rPr>
          <w:lang w:val="en-US"/>
        </w:rPr>
        <w:t>sebelum</w:t>
      </w:r>
      <w:proofErr w:type="spellEnd"/>
      <w:r w:rsidR="005A6093">
        <w:rPr>
          <w:lang w:val="en-US"/>
        </w:rPr>
        <w:t xml:space="preserve"> </w:t>
      </w:r>
      <w:proofErr w:type="spellStart"/>
      <w:r w:rsidR="005A6093">
        <w:rPr>
          <w:lang w:val="en-US"/>
        </w:rPr>
        <w:t>melakukan</w:t>
      </w:r>
      <w:proofErr w:type="spellEnd"/>
      <w:r w:rsidR="005A6093">
        <w:rPr>
          <w:lang w:val="en-US"/>
        </w:rPr>
        <w:t xml:space="preserve"> </w:t>
      </w:r>
      <w:proofErr w:type="spellStart"/>
      <w:r w:rsidR="005A6093">
        <w:rPr>
          <w:lang w:val="en-US"/>
        </w:rPr>
        <w:t>permintaan</w:t>
      </w:r>
      <w:proofErr w:type="spellEnd"/>
      <w:r w:rsidR="005A6093">
        <w:rPr>
          <w:lang w:val="en-US"/>
        </w:rPr>
        <w:t xml:space="preserve"> </w:t>
      </w:r>
      <w:proofErr w:type="spellStart"/>
      <w:r w:rsidR="005A6093">
        <w:rPr>
          <w:lang w:val="en-US"/>
        </w:rPr>
        <w:t>obat</w:t>
      </w:r>
      <w:proofErr w:type="spellEnd"/>
      <w:r w:rsidR="005A6093">
        <w:rPr>
          <w:lang w:val="en-US"/>
        </w:rPr>
        <w:t>.</w:t>
      </w:r>
    </w:p>
    <w:p w:rsidR="00055599" w:rsidRDefault="00055599" w:rsidP="00055599">
      <w:pPr>
        <w:pStyle w:val="ListParagraph"/>
        <w:numPr>
          <w:ilvl w:val="0"/>
          <w:numId w:val="1"/>
        </w:numPr>
        <w:ind w:left="567" w:hanging="425"/>
      </w:pPr>
      <w:r>
        <w:t xml:space="preserve">Belum adanya suatu sistem prediksi yang digunakan oleh </w:t>
      </w:r>
      <w:proofErr w:type="spellStart"/>
      <w:r w:rsidR="005A6093">
        <w:rPr>
          <w:lang w:val="en-US"/>
        </w:rPr>
        <w:t>Puskesmas</w:t>
      </w:r>
      <w:proofErr w:type="spellEnd"/>
      <w:r w:rsidR="005A6093">
        <w:rPr>
          <w:lang w:val="en-US"/>
        </w:rPr>
        <w:t xml:space="preserve"> Kota Barat </w:t>
      </w:r>
      <w:r w:rsidR="005A6093">
        <w:t>dalam melakukan proses permintaan obat</w:t>
      </w:r>
      <w:r w:rsidR="005A6093">
        <w:rPr>
          <w:lang w:val="en-US"/>
        </w:rPr>
        <w:t xml:space="preserve"> </w:t>
      </w:r>
      <w:proofErr w:type="spellStart"/>
      <w:r w:rsidR="005A6093">
        <w:rPr>
          <w:lang w:val="en-US"/>
        </w:rPr>
        <w:t>untuk</w:t>
      </w:r>
      <w:proofErr w:type="spellEnd"/>
      <w:r w:rsidR="005A6093">
        <w:rPr>
          <w:lang w:val="en-US"/>
        </w:rPr>
        <w:t xml:space="preserve"> </w:t>
      </w:r>
      <w:proofErr w:type="spellStart"/>
      <w:r w:rsidR="005A6093">
        <w:rPr>
          <w:lang w:val="en-US"/>
        </w:rPr>
        <w:t>bulan</w:t>
      </w:r>
      <w:proofErr w:type="spellEnd"/>
      <w:r w:rsidR="005A6093">
        <w:rPr>
          <w:lang w:val="en-US"/>
        </w:rPr>
        <w:t xml:space="preserve"> yang </w:t>
      </w:r>
      <w:proofErr w:type="spellStart"/>
      <w:r w:rsidR="005A6093">
        <w:rPr>
          <w:lang w:val="en-US"/>
        </w:rPr>
        <w:t>akan</w:t>
      </w:r>
      <w:proofErr w:type="spellEnd"/>
      <w:r w:rsidR="005A6093">
        <w:rPr>
          <w:lang w:val="en-US"/>
        </w:rPr>
        <w:t xml:space="preserve"> </w:t>
      </w:r>
      <w:proofErr w:type="spellStart"/>
      <w:r w:rsidR="005A6093">
        <w:rPr>
          <w:lang w:val="en-US"/>
        </w:rPr>
        <w:t>datang</w:t>
      </w:r>
      <w:proofErr w:type="spellEnd"/>
      <w:r>
        <w:t xml:space="preserve">. </w:t>
      </w:r>
    </w:p>
    <w:p w:rsidR="00055599" w:rsidRDefault="00055599" w:rsidP="00055599">
      <w:pPr>
        <w:pStyle w:val="ListParagraph"/>
        <w:ind w:left="567" w:firstLine="0"/>
      </w:pPr>
    </w:p>
    <w:p w:rsidR="00055599" w:rsidRDefault="00055599" w:rsidP="00B61094">
      <w:pPr>
        <w:pStyle w:val="Heading2"/>
        <w:numPr>
          <w:ilvl w:val="1"/>
          <w:numId w:val="8"/>
        </w:numPr>
      </w:pPr>
      <w:bookmarkStart w:id="4" w:name="_Toc498754802"/>
      <w:r>
        <w:softHyphen/>
        <w:t>Rumusan Masalah</w:t>
      </w:r>
      <w:bookmarkEnd w:id="4"/>
    </w:p>
    <w:p w:rsidR="00055599" w:rsidRPr="00E72C77" w:rsidRDefault="00055599" w:rsidP="00055599">
      <w:pPr>
        <w:pStyle w:val="ListParagraph"/>
        <w:ind w:left="0" w:firstLine="540"/>
      </w:pPr>
      <w:r w:rsidRPr="00E72C77">
        <w:t>Dari uraian latar belakang masalah diatas, dapat dirumuskan masalah pokok yang berkaitan yaitu :</w:t>
      </w:r>
    </w:p>
    <w:p w:rsidR="00055599" w:rsidRPr="00E72C77" w:rsidRDefault="00055599" w:rsidP="00055599">
      <w:pPr>
        <w:pStyle w:val="ListParagraph"/>
        <w:numPr>
          <w:ilvl w:val="0"/>
          <w:numId w:val="2"/>
        </w:numPr>
        <w:spacing w:after="0"/>
        <w:ind w:left="426"/>
      </w:pPr>
      <w:r w:rsidRPr="00E72C77">
        <w:t xml:space="preserve">Bagaimana cara merekayasa </w:t>
      </w:r>
      <w:r>
        <w:t xml:space="preserve">Sistem </w:t>
      </w:r>
      <w:proofErr w:type="spellStart"/>
      <w:r w:rsidR="000961A0">
        <w:rPr>
          <w:lang w:val="en-US"/>
        </w:rPr>
        <w:t>Prediksi</w:t>
      </w:r>
      <w:proofErr w:type="spellEnd"/>
      <w:r w:rsidR="000961A0">
        <w:rPr>
          <w:lang w:val="en-US"/>
        </w:rPr>
        <w:t xml:space="preserve"> </w:t>
      </w:r>
      <w:proofErr w:type="spellStart"/>
      <w:r w:rsidR="000961A0">
        <w:rPr>
          <w:lang w:val="en-US"/>
        </w:rPr>
        <w:t>Jumlah</w:t>
      </w:r>
      <w:proofErr w:type="spellEnd"/>
      <w:r w:rsidR="000961A0">
        <w:rPr>
          <w:lang w:val="en-US"/>
        </w:rPr>
        <w:t xml:space="preserve"> </w:t>
      </w:r>
      <w:proofErr w:type="spellStart"/>
      <w:r w:rsidR="000961A0">
        <w:rPr>
          <w:lang w:val="en-US"/>
        </w:rPr>
        <w:t>Permintaan</w:t>
      </w:r>
      <w:proofErr w:type="spellEnd"/>
      <w:r w:rsidR="000961A0">
        <w:rPr>
          <w:lang w:val="en-US"/>
        </w:rPr>
        <w:t xml:space="preserve"> </w:t>
      </w:r>
      <w:proofErr w:type="spellStart"/>
      <w:r w:rsidR="000961A0">
        <w:rPr>
          <w:lang w:val="en-US"/>
        </w:rPr>
        <w:t>obat</w:t>
      </w:r>
      <w:proofErr w:type="spellEnd"/>
      <w:r w:rsidR="000961A0">
        <w:rPr>
          <w:lang w:val="en-US"/>
        </w:rPr>
        <w:t xml:space="preserve"> </w:t>
      </w:r>
      <w:r>
        <w:t xml:space="preserve">menggunakan Metode </w:t>
      </w:r>
      <w:r>
        <w:rPr>
          <w:i/>
        </w:rPr>
        <w:t xml:space="preserve">Linear Regresi </w:t>
      </w:r>
      <w:r>
        <w:t>?</w:t>
      </w:r>
    </w:p>
    <w:p w:rsidR="00055599" w:rsidRDefault="00055599" w:rsidP="00D744CC">
      <w:pPr>
        <w:pStyle w:val="ListParagraph"/>
        <w:numPr>
          <w:ilvl w:val="0"/>
          <w:numId w:val="2"/>
        </w:numPr>
        <w:spacing w:after="240"/>
        <w:ind w:left="425" w:hanging="357"/>
      </w:pPr>
      <w:r w:rsidRPr="00A2168C">
        <w:t xml:space="preserve">Bagaimana hasil penerapan </w:t>
      </w:r>
      <w:r>
        <w:t xml:space="preserve">Metode </w:t>
      </w:r>
      <w:r>
        <w:rPr>
          <w:i/>
        </w:rPr>
        <w:t>Linear Regresi</w:t>
      </w:r>
      <w:r w:rsidRPr="00A2168C">
        <w:rPr>
          <w:rFonts w:eastAsia="Times New Roman"/>
          <w:lang w:val="fi-FI"/>
        </w:rPr>
        <w:t xml:space="preserve"> </w:t>
      </w:r>
      <w:r w:rsidRPr="00A2168C">
        <w:rPr>
          <w:rFonts w:eastAsia="Times New Roman"/>
        </w:rPr>
        <w:t xml:space="preserve">untuk </w:t>
      </w:r>
      <w:r>
        <w:t xml:space="preserve">Memprediksi jumlah </w:t>
      </w:r>
      <w:proofErr w:type="spellStart"/>
      <w:r w:rsidR="000961A0">
        <w:rPr>
          <w:lang w:val="en-US"/>
        </w:rPr>
        <w:t>permintaan</w:t>
      </w:r>
      <w:proofErr w:type="spellEnd"/>
      <w:r w:rsidR="000961A0">
        <w:rPr>
          <w:lang w:val="en-US"/>
        </w:rPr>
        <w:t xml:space="preserve"> </w:t>
      </w:r>
      <w:proofErr w:type="spellStart"/>
      <w:r w:rsidR="000961A0">
        <w:rPr>
          <w:lang w:val="en-US"/>
        </w:rPr>
        <w:t>obat</w:t>
      </w:r>
      <w:proofErr w:type="spellEnd"/>
      <w:r w:rsidR="000961A0">
        <w:rPr>
          <w:lang w:val="en-US"/>
        </w:rPr>
        <w:t xml:space="preserve"> </w:t>
      </w:r>
      <w:proofErr w:type="spellStart"/>
      <w:r w:rsidR="000961A0">
        <w:rPr>
          <w:lang w:val="en-US"/>
        </w:rPr>
        <w:t>pada</w:t>
      </w:r>
      <w:proofErr w:type="spellEnd"/>
      <w:r w:rsidR="000961A0">
        <w:rPr>
          <w:lang w:val="en-US"/>
        </w:rPr>
        <w:t xml:space="preserve"> </w:t>
      </w:r>
      <w:proofErr w:type="spellStart"/>
      <w:r w:rsidR="000961A0">
        <w:rPr>
          <w:lang w:val="en-US"/>
        </w:rPr>
        <w:t>Puskesmas</w:t>
      </w:r>
      <w:proofErr w:type="spellEnd"/>
      <w:r w:rsidR="000961A0">
        <w:rPr>
          <w:lang w:val="en-US"/>
        </w:rPr>
        <w:t xml:space="preserve"> Kota Barat </w:t>
      </w:r>
      <w:r w:rsidRPr="00C34F84">
        <w:t>?</w:t>
      </w:r>
    </w:p>
    <w:p w:rsidR="005A6093" w:rsidRPr="00FC0C6A" w:rsidRDefault="005A6093" w:rsidP="005A6093">
      <w:pPr>
        <w:pStyle w:val="ListParagraph"/>
        <w:spacing w:after="240"/>
        <w:ind w:left="425" w:firstLine="0"/>
      </w:pPr>
    </w:p>
    <w:p w:rsidR="00055599" w:rsidRPr="00C34F84" w:rsidRDefault="00055599" w:rsidP="00B61094">
      <w:pPr>
        <w:pStyle w:val="Heading2"/>
        <w:numPr>
          <w:ilvl w:val="1"/>
          <w:numId w:val="8"/>
        </w:numPr>
      </w:pPr>
      <w:bookmarkStart w:id="5" w:name="_Toc498754803"/>
      <w:r>
        <w:t>Tujuan Penelitian</w:t>
      </w:r>
      <w:bookmarkEnd w:id="5"/>
    </w:p>
    <w:p w:rsidR="00055599" w:rsidRPr="00E72C77" w:rsidRDefault="00055599" w:rsidP="009E0B53">
      <w:pPr>
        <w:ind w:firstLine="540"/>
      </w:pPr>
      <w:r w:rsidRPr="00E72C77">
        <w:t xml:space="preserve">Adapun tujuan dari </w:t>
      </w:r>
      <w:r>
        <w:t>penelitian</w:t>
      </w:r>
      <w:r w:rsidRPr="00E72C77">
        <w:t xml:space="preserve"> ini antara lain adalah :</w:t>
      </w:r>
    </w:p>
    <w:p w:rsidR="00055599" w:rsidRDefault="00055599" w:rsidP="00055599">
      <w:pPr>
        <w:pStyle w:val="ListParagraph"/>
        <w:numPr>
          <w:ilvl w:val="0"/>
          <w:numId w:val="3"/>
        </w:numPr>
        <w:spacing w:after="0"/>
        <w:ind w:left="426" w:hanging="336"/>
      </w:pPr>
      <w:r>
        <w:t xml:space="preserve"> M</w:t>
      </w:r>
      <w:r w:rsidRPr="00E72C77">
        <w:t xml:space="preserve">erekayasa </w:t>
      </w:r>
      <w:r>
        <w:t xml:space="preserve">aplikasi data mining untuk Memprediksi  jumlah </w:t>
      </w:r>
      <w:proofErr w:type="spellStart"/>
      <w:r w:rsidR="000961A0">
        <w:rPr>
          <w:lang w:val="en-US"/>
        </w:rPr>
        <w:t>permintaan</w:t>
      </w:r>
      <w:proofErr w:type="spellEnd"/>
      <w:r w:rsidR="000961A0">
        <w:rPr>
          <w:lang w:val="en-US"/>
        </w:rPr>
        <w:t xml:space="preserve"> </w:t>
      </w:r>
      <w:proofErr w:type="spellStart"/>
      <w:r w:rsidR="000961A0">
        <w:rPr>
          <w:lang w:val="en-US"/>
        </w:rPr>
        <w:t>obat</w:t>
      </w:r>
      <w:proofErr w:type="spellEnd"/>
      <w:r>
        <w:t xml:space="preserve"> dengan Metode </w:t>
      </w:r>
      <w:r>
        <w:rPr>
          <w:i/>
        </w:rPr>
        <w:t>Linear Regresi</w:t>
      </w:r>
      <w:r w:rsidRPr="00E72C77">
        <w:t>.</w:t>
      </w:r>
    </w:p>
    <w:p w:rsidR="00055599" w:rsidRDefault="00055599" w:rsidP="00D744CC">
      <w:pPr>
        <w:pStyle w:val="ListParagraph"/>
        <w:numPr>
          <w:ilvl w:val="0"/>
          <w:numId w:val="3"/>
        </w:numPr>
        <w:spacing w:after="240"/>
        <w:ind w:left="426" w:hanging="335"/>
      </w:pPr>
      <w:r>
        <w:rPr>
          <w:rFonts w:eastAsia="Times New Roman"/>
          <w:lang w:val="fi-FI"/>
        </w:rPr>
        <w:t xml:space="preserve">Menerapkan </w:t>
      </w:r>
      <w:r>
        <w:t xml:space="preserve">Metode </w:t>
      </w:r>
      <w:r>
        <w:rPr>
          <w:i/>
        </w:rPr>
        <w:t>Linear Regresi</w:t>
      </w:r>
      <w:r w:rsidRPr="00A2168C">
        <w:rPr>
          <w:rFonts w:eastAsia="Times New Roman"/>
          <w:lang w:val="fi-FI"/>
        </w:rPr>
        <w:t xml:space="preserve">  </w:t>
      </w:r>
      <w:r w:rsidRPr="00A2168C">
        <w:rPr>
          <w:rFonts w:eastAsia="Times New Roman"/>
        </w:rPr>
        <w:t xml:space="preserve">untuk </w:t>
      </w:r>
      <w:r>
        <w:rPr>
          <w:rFonts w:eastAsia="Times New Roman"/>
        </w:rPr>
        <w:t>mem</w:t>
      </w:r>
      <w:r>
        <w:t xml:space="preserve">prediksi jumlah </w:t>
      </w:r>
      <w:proofErr w:type="spellStart"/>
      <w:r w:rsidR="000961A0">
        <w:rPr>
          <w:lang w:val="en-US"/>
        </w:rPr>
        <w:t>permintaan</w:t>
      </w:r>
      <w:proofErr w:type="spellEnd"/>
      <w:r w:rsidR="000961A0">
        <w:rPr>
          <w:lang w:val="en-US"/>
        </w:rPr>
        <w:t xml:space="preserve"> </w:t>
      </w:r>
      <w:proofErr w:type="spellStart"/>
      <w:r w:rsidR="000961A0">
        <w:rPr>
          <w:lang w:val="en-US"/>
        </w:rPr>
        <w:t>obat</w:t>
      </w:r>
      <w:proofErr w:type="spellEnd"/>
      <w:r>
        <w:t>.</w:t>
      </w:r>
    </w:p>
    <w:p w:rsidR="00055599" w:rsidRDefault="00055599" w:rsidP="00B61094">
      <w:pPr>
        <w:pStyle w:val="Heading2"/>
        <w:numPr>
          <w:ilvl w:val="1"/>
          <w:numId w:val="8"/>
        </w:numPr>
      </w:pPr>
      <w:bookmarkStart w:id="6" w:name="_Toc498754804"/>
      <w:r>
        <w:lastRenderedPageBreak/>
        <w:t>Manfaat Penelitian</w:t>
      </w:r>
      <w:bookmarkEnd w:id="6"/>
    </w:p>
    <w:p w:rsidR="00055599" w:rsidRPr="00E72C77" w:rsidRDefault="00055599" w:rsidP="009E0B53">
      <w:pPr>
        <w:ind w:firstLine="540"/>
      </w:pPr>
      <w:r w:rsidRPr="00E72C77">
        <w:t xml:space="preserve">Penelitian ini diharapkan mempunyai manfaat yaitu : </w:t>
      </w:r>
    </w:p>
    <w:p w:rsidR="00055599" w:rsidRPr="007A4189" w:rsidRDefault="00055599" w:rsidP="009E0B53">
      <w:pPr>
        <w:pStyle w:val="ListParagraph"/>
        <w:numPr>
          <w:ilvl w:val="0"/>
          <w:numId w:val="7"/>
        </w:numPr>
        <w:spacing w:after="0"/>
        <w:ind w:left="540" w:hanging="540"/>
      </w:pPr>
      <w:r>
        <w:t>Pengembangan ilmu.</w:t>
      </w:r>
    </w:p>
    <w:p w:rsidR="00D744CC" w:rsidRDefault="00055599" w:rsidP="009E0B53">
      <w:pPr>
        <w:spacing w:after="0"/>
        <w:ind w:left="540" w:firstLine="0"/>
      </w:pPr>
      <w:r w:rsidRPr="00E72C77">
        <w:t xml:space="preserve">Penelitian ini diharapkan dapat memberikan sumbangsih dan masukan  terhadap  pengembangan ilmu pengetahuan dibidang data mining khususnya pada </w:t>
      </w:r>
      <w:r>
        <w:t>kajian tentang prediksi</w:t>
      </w:r>
      <w:r w:rsidRPr="00E72C77">
        <w:t>.</w:t>
      </w:r>
    </w:p>
    <w:p w:rsidR="00055599" w:rsidRPr="00E72C77" w:rsidRDefault="00055599" w:rsidP="009E0B53">
      <w:pPr>
        <w:pStyle w:val="ListParagraph"/>
        <w:numPr>
          <w:ilvl w:val="0"/>
          <w:numId w:val="4"/>
        </w:numPr>
        <w:spacing w:after="0"/>
        <w:ind w:left="540" w:hanging="450"/>
      </w:pPr>
      <w:r w:rsidRPr="00E72C77">
        <w:t>Praktisi.</w:t>
      </w:r>
    </w:p>
    <w:p w:rsidR="00055599" w:rsidRPr="009E69F9" w:rsidRDefault="00055599" w:rsidP="009E0B53">
      <w:pPr>
        <w:spacing w:after="0"/>
        <w:ind w:left="540" w:firstLine="0"/>
      </w:pPr>
      <w:r w:rsidRPr="00E72C77">
        <w:t>Sebagai salah satu bahan kajian  bagi semua elemen-elemen ataupun unsur-unsur yang terlibat dalam bidang data mining dan prediksi</w:t>
      </w:r>
      <w:r>
        <w:t xml:space="preserve"> pihak terkait yang berhubungan </w:t>
      </w:r>
      <w:r w:rsidR="000961A0">
        <w:t>dengan prediksi jumlah permintaan</w:t>
      </w:r>
      <w:r w:rsidR="000961A0">
        <w:rPr>
          <w:lang w:val="en-US"/>
        </w:rPr>
        <w:t xml:space="preserve"> </w:t>
      </w:r>
      <w:proofErr w:type="spellStart"/>
      <w:r w:rsidR="000961A0">
        <w:rPr>
          <w:lang w:val="en-US"/>
        </w:rPr>
        <w:t>obat</w:t>
      </w:r>
      <w:proofErr w:type="spellEnd"/>
      <w:r>
        <w:t>.</w:t>
      </w:r>
    </w:p>
    <w:p w:rsidR="00055599" w:rsidRDefault="00055599" w:rsidP="009E0B53">
      <w:pPr>
        <w:pStyle w:val="ListParagraph"/>
        <w:numPr>
          <w:ilvl w:val="0"/>
          <w:numId w:val="4"/>
        </w:numPr>
        <w:spacing w:after="0"/>
        <w:ind w:left="540" w:hanging="450"/>
      </w:pPr>
      <w:r w:rsidRPr="00E72C77">
        <w:t>Peneliti.</w:t>
      </w:r>
    </w:p>
    <w:p w:rsidR="00055599" w:rsidRDefault="00055599" w:rsidP="009E0B53">
      <w:pPr>
        <w:spacing w:after="0"/>
        <w:ind w:left="540" w:firstLine="0"/>
      </w:pPr>
      <w:r w:rsidRPr="00A53EC5">
        <w:t xml:space="preserve">Sebagai masukan bagi peneliti lain yang akan mengadakan penelitian selanjutnya tentang data mining untuk prediksi serta penelitian </w:t>
      </w:r>
      <w:r>
        <w:t xml:space="preserve">tentang penggunaan Metode </w:t>
      </w:r>
      <w:r>
        <w:rPr>
          <w:i/>
        </w:rPr>
        <w:t>Linear Regresi</w:t>
      </w:r>
      <w:r w:rsidRPr="00A53EC5">
        <w:t>.</w:t>
      </w: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9E0B53">
      <w:pPr>
        <w:tabs>
          <w:tab w:val="left" w:pos="567"/>
        </w:tabs>
        <w:ind w:firstLine="0"/>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sectPr w:rsidR="00CA74E2" w:rsidSect="003243BF">
      <w:headerReference w:type="default" r:id="rId8"/>
      <w:footerReference w:type="default" r:id="rId9"/>
      <w:footerReference w:type="first" r:id="rId10"/>
      <w:pgSz w:w="11906" w:h="16838"/>
      <w:pgMar w:top="2268" w:right="1701" w:bottom="1701" w:left="226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804" w:rsidRDefault="00140804" w:rsidP="00055599">
      <w:pPr>
        <w:spacing w:after="0" w:line="240" w:lineRule="auto"/>
      </w:pPr>
      <w:r>
        <w:separator/>
      </w:r>
    </w:p>
  </w:endnote>
  <w:endnote w:type="continuationSeparator" w:id="0">
    <w:p w:rsidR="00140804" w:rsidRDefault="00140804" w:rsidP="00055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599" w:rsidRDefault="00055599" w:rsidP="00055599">
    <w:pPr>
      <w:pStyle w:val="Footer"/>
      <w:jc w:val="right"/>
    </w:pPr>
  </w:p>
  <w:p w:rsidR="00055599" w:rsidRDefault="000555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0508"/>
      <w:docPartObj>
        <w:docPartGallery w:val="Page Numbers (Bottom of Page)"/>
        <w:docPartUnique/>
      </w:docPartObj>
    </w:sdtPr>
    <w:sdtEndPr>
      <w:rPr>
        <w:noProof/>
      </w:rPr>
    </w:sdtEndPr>
    <w:sdtContent>
      <w:p w:rsidR="003243BF" w:rsidRDefault="003243BF">
        <w:pPr>
          <w:pStyle w:val="Footer"/>
          <w:jc w:val="center"/>
        </w:pPr>
        <w:r>
          <w:fldChar w:fldCharType="begin"/>
        </w:r>
        <w:r>
          <w:instrText xml:space="preserve"> PAGE   \* MERGEFORMAT </w:instrText>
        </w:r>
        <w:r>
          <w:fldChar w:fldCharType="separate"/>
        </w:r>
        <w:r w:rsidR="005E343A">
          <w:rPr>
            <w:noProof/>
          </w:rPr>
          <w:t>1</w:t>
        </w:r>
        <w:r>
          <w:rPr>
            <w:noProof/>
          </w:rPr>
          <w:fldChar w:fldCharType="end"/>
        </w:r>
      </w:p>
    </w:sdtContent>
  </w:sdt>
  <w:p w:rsidR="003243BF" w:rsidRDefault="00324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804" w:rsidRDefault="00140804" w:rsidP="00055599">
      <w:pPr>
        <w:spacing w:after="0" w:line="240" w:lineRule="auto"/>
      </w:pPr>
      <w:r>
        <w:separator/>
      </w:r>
    </w:p>
  </w:footnote>
  <w:footnote w:type="continuationSeparator" w:id="0">
    <w:p w:rsidR="00140804" w:rsidRDefault="00140804" w:rsidP="000555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83889"/>
      <w:docPartObj>
        <w:docPartGallery w:val="Page Numbers (Top of Page)"/>
        <w:docPartUnique/>
      </w:docPartObj>
    </w:sdtPr>
    <w:sdtEndPr>
      <w:rPr>
        <w:noProof/>
      </w:rPr>
    </w:sdtEndPr>
    <w:sdtContent>
      <w:p w:rsidR="003243BF" w:rsidRDefault="003243BF">
        <w:pPr>
          <w:pStyle w:val="Header"/>
          <w:jc w:val="right"/>
        </w:pPr>
        <w:r>
          <w:fldChar w:fldCharType="begin"/>
        </w:r>
        <w:r>
          <w:instrText xml:space="preserve"> PAGE   \* MERGEFORMAT </w:instrText>
        </w:r>
        <w:r>
          <w:fldChar w:fldCharType="separate"/>
        </w:r>
        <w:r w:rsidR="005E343A">
          <w:rPr>
            <w:noProof/>
          </w:rPr>
          <w:t>6</w:t>
        </w:r>
        <w:r>
          <w:rPr>
            <w:noProof/>
          </w:rPr>
          <w:fldChar w:fldCharType="end"/>
        </w:r>
      </w:p>
    </w:sdtContent>
  </w:sdt>
  <w:p w:rsidR="003243BF" w:rsidRDefault="00324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65431"/>
    <w:multiLevelType w:val="hybridMultilevel"/>
    <w:tmpl w:val="4D704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966D0"/>
    <w:multiLevelType w:val="hybridMultilevel"/>
    <w:tmpl w:val="C04834F6"/>
    <w:lvl w:ilvl="0" w:tplc="F5240150">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0C204774"/>
    <w:multiLevelType w:val="hybridMultilevel"/>
    <w:tmpl w:val="429A9510"/>
    <w:lvl w:ilvl="0" w:tplc="19461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14B34167"/>
    <w:multiLevelType w:val="hybridMultilevel"/>
    <w:tmpl w:val="AC3C24F2"/>
    <w:lvl w:ilvl="0" w:tplc="08261DC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7490D79"/>
    <w:multiLevelType w:val="singleLevel"/>
    <w:tmpl w:val="87C4DC1E"/>
    <w:lvl w:ilvl="0">
      <w:start w:val="1"/>
      <w:numFmt w:val="decimal"/>
      <w:lvlText w:val="%1."/>
      <w:lvlJc w:val="left"/>
      <w:pPr>
        <w:ind w:left="720" w:hanging="720"/>
      </w:pPr>
      <w:rPr>
        <w:rFonts w:hint="default"/>
      </w:rPr>
    </w:lvl>
  </w:abstractNum>
  <w:abstractNum w:abstractNumId="6">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692FE9"/>
    <w:multiLevelType w:val="hybridMultilevel"/>
    <w:tmpl w:val="B906954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226658D2"/>
    <w:multiLevelType w:val="hybridMultilevel"/>
    <w:tmpl w:val="13062204"/>
    <w:lvl w:ilvl="0" w:tplc="FA60C438">
      <w:start w:val="1"/>
      <w:numFmt w:val="decimal"/>
      <w:lvlText w:val="%1."/>
      <w:lvlJc w:val="left"/>
      <w:pPr>
        <w:ind w:left="1350" w:hanging="360"/>
      </w:pPr>
      <w:rPr>
        <w:rFonts w:eastAsia="Times New Roman" w:hint="default"/>
      </w:rPr>
    </w:lvl>
    <w:lvl w:ilvl="1" w:tplc="04210019" w:tentative="1">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0">
    <w:nsid w:val="28B0238E"/>
    <w:multiLevelType w:val="multilevel"/>
    <w:tmpl w:val="5510AE66"/>
    <w:styleLink w:val="Style1"/>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2CD52365"/>
    <w:multiLevelType w:val="hybridMultilevel"/>
    <w:tmpl w:val="119E432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33C96A05"/>
    <w:multiLevelType w:val="multilevel"/>
    <w:tmpl w:val="59EE5648"/>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5"/>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3420636F"/>
    <w:multiLevelType w:val="hybridMultilevel"/>
    <w:tmpl w:val="57A818F6"/>
    <w:lvl w:ilvl="0" w:tplc="04210019">
      <w:start w:val="1"/>
      <w:numFmt w:val="lowerLetter"/>
      <w:lvlText w:val="%1."/>
      <w:lvlJc w:val="left"/>
      <w:pPr>
        <w:ind w:left="1350" w:hanging="360"/>
      </w:pPr>
    </w:lvl>
    <w:lvl w:ilvl="1" w:tplc="04210019">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4">
    <w:nsid w:val="37270924"/>
    <w:multiLevelType w:val="hybridMultilevel"/>
    <w:tmpl w:val="A5D46518"/>
    <w:lvl w:ilvl="0" w:tplc="85F48B04">
      <w:start w:val="1"/>
      <w:numFmt w:val="decimal"/>
      <w:lvlText w:val="%1."/>
      <w:lvlJc w:val="left"/>
      <w:pPr>
        <w:ind w:left="720" w:hanging="360"/>
      </w:pPr>
      <w:rPr>
        <w:rFonts w:hint="default"/>
      </w:rPr>
    </w:lvl>
    <w:lvl w:ilvl="1" w:tplc="866EC366" w:tentative="1">
      <w:start w:val="1"/>
      <w:numFmt w:val="lowerLetter"/>
      <w:lvlText w:val="%2."/>
      <w:lvlJc w:val="left"/>
      <w:pPr>
        <w:ind w:left="1440" w:hanging="360"/>
      </w:pPr>
    </w:lvl>
    <w:lvl w:ilvl="2" w:tplc="D764BAC2" w:tentative="1">
      <w:start w:val="1"/>
      <w:numFmt w:val="lowerRoman"/>
      <w:lvlText w:val="%3."/>
      <w:lvlJc w:val="right"/>
      <w:pPr>
        <w:ind w:left="2160" w:hanging="180"/>
      </w:pPr>
    </w:lvl>
    <w:lvl w:ilvl="3" w:tplc="300807FC" w:tentative="1">
      <w:start w:val="1"/>
      <w:numFmt w:val="decimal"/>
      <w:lvlText w:val="%4."/>
      <w:lvlJc w:val="left"/>
      <w:pPr>
        <w:ind w:left="2880" w:hanging="360"/>
      </w:pPr>
    </w:lvl>
    <w:lvl w:ilvl="4" w:tplc="B428D2E0" w:tentative="1">
      <w:start w:val="1"/>
      <w:numFmt w:val="lowerLetter"/>
      <w:lvlText w:val="%5."/>
      <w:lvlJc w:val="left"/>
      <w:pPr>
        <w:ind w:left="3600" w:hanging="360"/>
      </w:pPr>
    </w:lvl>
    <w:lvl w:ilvl="5" w:tplc="734C8678" w:tentative="1">
      <w:start w:val="1"/>
      <w:numFmt w:val="lowerRoman"/>
      <w:lvlText w:val="%6."/>
      <w:lvlJc w:val="right"/>
      <w:pPr>
        <w:ind w:left="4320" w:hanging="180"/>
      </w:pPr>
    </w:lvl>
    <w:lvl w:ilvl="6" w:tplc="323E0282" w:tentative="1">
      <w:start w:val="1"/>
      <w:numFmt w:val="decimal"/>
      <w:lvlText w:val="%7."/>
      <w:lvlJc w:val="left"/>
      <w:pPr>
        <w:ind w:left="5040" w:hanging="360"/>
      </w:pPr>
    </w:lvl>
    <w:lvl w:ilvl="7" w:tplc="6CD0D5E6" w:tentative="1">
      <w:start w:val="1"/>
      <w:numFmt w:val="lowerLetter"/>
      <w:lvlText w:val="%8."/>
      <w:lvlJc w:val="left"/>
      <w:pPr>
        <w:ind w:left="5760" w:hanging="360"/>
      </w:pPr>
    </w:lvl>
    <w:lvl w:ilvl="8" w:tplc="7AB87232" w:tentative="1">
      <w:start w:val="1"/>
      <w:numFmt w:val="lowerRoman"/>
      <w:lvlText w:val="%9."/>
      <w:lvlJc w:val="right"/>
      <w:pPr>
        <w:ind w:left="6480" w:hanging="180"/>
      </w:pPr>
    </w:lvl>
  </w:abstractNum>
  <w:abstractNum w:abstractNumId="15">
    <w:nsid w:val="3C0F45B7"/>
    <w:multiLevelType w:val="multilevel"/>
    <w:tmpl w:val="B2CCD3B2"/>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D7617F4"/>
    <w:multiLevelType w:val="hybridMultilevel"/>
    <w:tmpl w:val="AC34C936"/>
    <w:lvl w:ilvl="0" w:tplc="2C8A151A">
      <w:start w:val="1"/>
      <w:numFmt w:val="decimal"/>
      <w:lvlText w:val="%1."/>
      <w:lvlJc w:val="left"/>
      <w:pPr>
        <w:ind w:left="2227" w:hanging="360"/>
      </w:pPr>
    </w:lvl>
    <w:lvl w:ilvl="1" w:tplc="F2648352">
      <w:start w:val="1"/>
      <w:numFmt w:val="lowerLetter"/>
      <w:lvlText w:val="%2."/>
      <w:lvlJc w:val="left"/>
      <w:pPr>
        <w:ind w:left="2947" w:hanging="360"/>
      </w:pPr>
    </w:lvl>
    <w:lvl w:ilvl="2" w:tplc="6C50AF14" w:tentative="1">
      <w:start w:val="1"/>
      <w:numFmt w:val="lowerRoman"/>
      <w:lvlText w:val="%3."/>
      <w:lvlJc w:val="right"/>
      <w:pPr>
        <w:ind w:left="3667" w:hanging="180"/>
      </w:pPr>
    </w:lvl>
    <w:lvl w:ilvl="3" w:tplc="1FFECE56" w:tentative="1">
      <w:start w:val="1"/>
      <w:numFmt w:val="decimal"/>
      <w:lvlText w:val="%4."/>
      <w:lvlJc w:val="left"/>
      <w:pPr>
        <w:ind w:left="4387" w:hanging="360"/>
      </w:pPr>
    </w:lvl>
    <w:lvl w:ilvl="4" w:tplc="3FBED0EA" w:tentative="1">
      <w:start w:val="1"/>
      <w:numFmt w:val="lowerLetter"/>
      <w:lvlText w:val="%5."/>
      <w:lvlJc w:val="left"/>
      <w:pPr>
        <w:ind w:left="5107" w:hanging="360"/>
      </w:pPr>
    </w:lvl>
    <w:lvl w:ilvl="5" w:tplc="48D8D7CC" w:tentative="1">
      <w:start w:val="1"/>
      <w:numFmt w:val="lowerRoman"/>
      <w:lvlText w:val="%6."/>
      <w:lvlJc w:val="right"/>
      <w:pPr>
        <w:ind w:left="5827" w:hanging="180"/>
      </w:pPr>
    </w:lvl>
    <w:lvl w:ilvl="6" w:tplc="40148CC4" w:tentative="1">
      <w:start w:val="1"/>
      <w:numFmt w:val="decimal"/>
      <w:lvlText w:val="%7."/>
      <w:lvlJc w:val="left"/>
      <w:pPr>
        <w:ind w:left="6547" w:hanging="360"/>
      </w:pPr>
    </w:lvl>
    <w:lvl w:ilvl="7" w:tplc="CBDA243E" w:tentative="1">
      <w:start w:val="1"/>
      <w:numFmt w:val="lowerLetter"/>
      <w:lvlText w:val="%8."/>
      <w:lvlJc w:val="left"/>
      <w:pPr>
        <w:ind w:left="7267" w:hanging="360"/>
      </w:pPr>
    </w:lvl>
    <w:lvl w:ilvl="8" w:tplc="B9BE65FE" w:tentative="1">
      <w:start w:val="1"/>
      <w:numFmt w:val="lowerRoman"/>
      <w:lvlText w:val="%9."/>
      <w:lvlJc w:val="right"/>
      <w:pPr>
        <w:ind w:left="7987" w:hanging="180"/>
      </w:pPr>
    </w:lvl>
  </w:abstractNum>
  <w:abstractNum w:abstractNumId="17">
    <w:nsid w:val="40BF1AC4"/>
    <w:multiLevelType w:val="hybridMultilevel"/>
    <w:tmpl w:val="9EFC9B5C"/>
    <w:lvl w:ilvl="0" w:tplc="0421000F">
      <w:start w:val="1"/>
      <w:numFmt w:val="decimal"/>
      <w:lvlText w:val="%1."/>
      <w:lvlJc w:val="left"/>
      <w:pPr>
        <w:ind w:left="928"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573201F"/>
    <w:multiLevelType w:val="hybridMultilevel"/>
    <w:tmpl w:val="17F46F8A"/>
    <w:lvl w:ilvl="0" w:tplc="04210019">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9">
    <w:nsid w:val="4A252DF0"/>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C634A4"/>
    <w:multiLevelType w:val="hybridMultilevel"/>
    <w:tmpl w:val="8A7C181C"/>
    <w:lvl w:ilvl="0" w:tplc="A0740156">
      <w:start w:val="1"/>
      <w:numFmt w:val="decimal"/>
      <w:lvlText w:val="%1."/>
      <w:lvlJc w:val="left"/>
      <w:pPr>
        <w:ind w:left="720" w:hanging="360"/>
      </w:pPr>
      <w:rPr>
        <w:rFonts w:hint="default"/>
      </w:rPr>
    </w:lvl>
    <w:lvl w:ilvl="1" w:tplc="8B6635EE" w:tentative="1">
      <w:start w:val="1"/>
      <w:numFmt w:val="lowerLetter"/>
      <w:lvlText w:val="%2."/>
      <w:lvlJc w:val="left"/>
      <w:pPr>
        <w:ind w:left="1440" w:hanging="360"/>
      </w:pPr>
    </w:lvl>
    <w:lvl w:ilvl="2" w:tplc="423A1DF2" w:tentative="1">
      <w:start w:val="1"/>
      <w:numFmt w:val="lowerRoman"/>
      <w:lvlText w:val="%3."/>
      <w:lvlJc w:val="right"/>
      <w:pPr>
        <w:ind w:left="2160" w:hanging="180"/>
      </w:pPr>
    </w:lvl>
    <w:lvl w:ilvl="3" w:tplc="581CB148" w:tentative="1">
      <w:start w:val="1"/>
      <w:numFmt w:val="decimal"/>
      <w:lvlText w:val="%4."/>
      <w:lvlJc w:val="left"/>
      <w:pPr>
        <w:ind w:left="2880" w:hanging="360"/>
      </w:pPr>
    </w:lvl>
    <w:lvl w:ilvl="4" w:tplc="AD1CA01A" w:tentative="1">
      <w:start w:val="1"/>
      <w:numFmt w:val="lowerLetter"/>
      <w:lvlText w:val="%5."/>
      <w:lvlJc w:val="left"/>
      <w:pPr>
        <w:ind w:left="3600" w:hanging="360"/>
      </w:pPr>
    </w:lvl>
    <w:lvl w:ilvl="5" w:tplc="87BA785A" w:tentative="1">
      <w:start w:val="1"/>
      <w:numFmt w:val="lowerRoman"/>
      <w:lvlText w:val="%6."/>
      <w:lvlJc w:val="right"/>
      <w:pPr>
        <w:ind w:left="4320" w:hanging="180"/>
      </w:pPr>
    </w:lvl>
    <w:lvl w:ilvl="6" w:tplc="94726E4E" w:tentative="1">
      <w:start w:val="1"/>
      <w:numFmt w:val="decimal"/>
      <w:lvlText w:val="%7."/>
      <w:lvlJc w:val="left"/>
      <w:pPr>
        <w:ind w:left="5040" w:hanging="360"/>
      </w:pPr>
    </w:lvl>
    <w:lvl w:ilvl="7" w:tplc="17B60956" w:tentative="1">
      <w:start w:val="1"/>
      <w:numFmt w:val="lowerLetter"/>
      <w:lvlText w:val="%8."/>
      <w:lvlJc w:val="left"/>
      <w:pPr>
        <w:ind w:left="5760" w:hanging="360"/>
      </w:pPr>
    </w:lvl>
    <w:lvl w:ilvl="8" w:tplc="79E024B2" w:tentative="1">
      <w:start w:val="1"/>
      <w:numFmt w:val="lowerRoman"/>
      <w:lvlText w:val="%9."/>
      <w:lvlJc w:val="right"/>
      <w:pPr>
        <w:ind w:left="6480" w:hanging="180"/>
      </w:pPr>
    </w:lvl>
  </w:abstractNum>
  <w:abstractNum w:abstractNumId="21">
    <w:nsid w:val="507F4CBE"/>
    <w:multiLevelType w:val="multilevel"/>
    <w:tmpl w:val="1B8AFDD4"/>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529A3441"/>
    <w:multiLevelType w:val="hybridMultilevel"/>
    <w:tmpl w:val="39B0687A"/>
    <w:lvl w:ilvl="0" w:tplc="04090019">
      <w:start w:val="1"/>
      <w:numFmt w:val="lowerLetter"/>
      <w:lvlText w:val="%1."/>
      <w:lvlJc w:val="left"/>
      <w:pPr>
        <w:ind w:left="720" w:hanging="360"/>
      </w:pPr>
      <w:rPr>
        <w:rFonts w:hint="default"/>
        <w:b w:val="0"/>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3">
    <w:nsid w:val="578857F8"/>
    <w:multiLevelType w:val="multilevel"/>
    <w:tmpl w:val="BEA8CA6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58CF4D4E"/>
    <w:multiLevelType w:val="multilevel"/>
    <w:tmpl w:val="CD1AE2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A263FE7"/>
    <w:multiLevelType w:val="multilevel"/>
    <w:tmpl w:val="AD700F5C"/>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5A775135"/>
    <w:multiLevelType w:val="hybridMultilevel"/>
    <w:tmpl w:val="E01E7B5A"/>
    <w:lvl w:ilvl="0" w:tplc="0421000F">
      <w:start w:val="1"/>
      <w:numFmt w:val="decimal"/>
      <w:lvlText w:val="%1."/>
      <w:lvlJc w:val="left"/>
      <w:pPr>
        <w:ind w:left="720" w:hanging="360"/>
      </w:pPr>
    </w:lvl>
    <w:lvl w:ilvl="1" w:tplc="04090019">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777B48"/>
    <w:multiLevelType w:val="multilevel"/>
    <w:tmpl w:val="6054F068"/>
    <w:lvl w:ilvl="0">
      <w:start w:val="1"/>
      <w:numFmt w:val="decimal"/>
      <w:lvlText w:val="%1."/>
      <w:lvlJc w:val="left"/>
      <w:pPr>
        <w:ind w:left="1327" w:hanging="360"/>
      </w:pPr>
    </w:lvl>
    <w:lvl w:ilvl="1">
      <w:start w:val="2"/>
      <w:numFmt w:val="decimal"/>
      <w:isLgl/>
      <w:lvlText w:val="%1.%2."/>
      <w:lvlJc w:val="left"/>
      <w:pPr>
        <w:ind w:left="1687" w:hanging="720"/>
      </w:pPr>
      <w:rPr>
        <w:rFonts w:hint="default"/>
      </w:rPr>
    </w:lvl>
    <w:lvl w:ilvl="2">
      <w:start w:val="9"/>
      <w:numFmt w:val="decimal"/>
      <w:isLgl/>
      <w:lvlText w:val="%1.%2.%3."/>
      <w:lvlJc w:val="left"/>
      <w:pPr>
        <w:ind w:left="1687" w:hanging="720"/>
      </w:pPr>
      <w:rPr>
        <w:rFonts w:hint="default"/>
      </w:rPr>
    </w:lvl>
    <w:lvl w:ilvl="3">
      <w:start w:val="2"/>
      <w:numFmt w:val="decimal"/>
      <w:isLgl/>
      <w:lvlText w:val="%1.%2.%3.%4."/>
      <w:lvlJc w:val="left"/>
      <w:pPr>
        <w:ind w:left="1687" w:hanging="720"/>
      </w:pPr>
      <w:rPr>
        <w:rFonts w:hint="default"/>
      </w:rPr>
    </w:lvl>
    <w:lvl w:ilvl="4">
      <w:start w:val="1"/>
      <w:numFmt w:val="decimal"/>
      <w:isLgl/>
      <w:lvlText w:val="%1.%2.%3.%4.%5."/>
      <w:lvlJc w:val="left"/>
      <w:pPr>
        <w:ind w:left="2047" w:hanging="1080"/>
      </w:pPr>
      <w:rPr>
        <w:rFonts w:hint="default"/>
      </w:rPr>
    </w:lvl>
    <w:lvl w:ilvl="5">
      <w:start w:val="1"/>
      <w:numFmt w:val="decimal"/>
      <w:isLgl/>
      <w:lvlText w:val="%1.%2.%3.%4.%5.%6."/>
      <w:lvlJc w:val="left"/>
      <w:pPr>
        <w:ind w:left="2047" w:hanging="1080"/>
      </w:pPr>
      <w:rPr>
        <w:rFonts w:hint="default"/>
      </w:rPr>
    </w:lvl>
    <w:lvl w:ilvl="6">
      <w:start w:val="1"/>
      <w:numFmt w:val="decimal"/>
      <w:isLgl/>
      <w:lvlText w:val="%1.%2.%3.%4.%5.%6.%7."/>
      <w:lvlJc w:val="left"/>
      <w:pPr>
        <w:ind w:left="2407"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767" w:hanging="1800"/>
      </w:pPr>
      <w:rPr>
        <w:rFonts w:hint="default"/>
      </w:rPr>
    </w:lvl>
  </w:abstractNum>
  <w:abstractNum w:abstractNumId="28">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1E42A37"/>
    <w:multiLevelType w:val="multilevel"/>
    <w:tmpl w:val="7A3848AC"/>
    <w:lvl w:ilvl="0">
      <w:start w:val="2"/>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6247104C"/>
    <w:multiLevelType w:val="hybridMultilevel"/>
    <w:tmpl w:val="F1F623D4"/>
    <w:lvl w:ilvl="0" w:tplc="04210019">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4377068"/>
    <w:multiLevelType w:val="hybridMultilevel"/>
    <w:tmpl w:val="0F56BCD2"/>
    <w:lvl w:ilvl="0" w:tplc="0421000F">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2">
    <w:nsid w:val="65175F86"/>
    <w:multiLevelType w:val="multilevel"/>
    <w:tmpl w:val="ABCEB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nsid w:val="6A0635AF"/>
    <w:multiLevelType w:val="hybridMultilevel"/>
    <w:tmpl w:val="5774661A"/>
    <w:lvl w:ilvl="0" w:tplc="0421000F">
      <w:start w:val="1"/>
      <w:numFmt w:val="lowerLetter"/>
      <w:lvlText w:val="%1."/>
      <w:lvlJc w:val="left"/>
      <w:pPr>
        <w:ind w:left="787" w:hanging="360"/>
      </w:pPr>
    </w:lvl>
    <w:lvl w:ilvl="1" w:tplc="04210019">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5">
    <w:nsid w:val="70BE0A00"/>
    <w:multiLevelType w:val="hybridMultilevel"/>
    <w:tmpl w:val="C9BA999E"/>
    <w:lvl w:ilvl="0" w:tplc="11D2ECC0">
      <w:start w:val="1"/>
      <w:numFmt w:val="decimal"/>
      <w:lvlText w:val="%1."/>
      <w:lvlJc w:val="left"/>
      <w:pPr>
        <w:ind w:left="927" w:hanging="360"/>
      </w:pPr>
      <w:rPr>
        <w:rFonts w:hint="default"/>
        <w:b w:val="0"/>
      </w:rPr>
    </w:lvl>
    <w:lvl w:ilvl="1" w:tplc="04210003" w:tentative="1">
      <w:start w:val="1"/>
      <w:numFmt w:val="lowerLetter"/>
      <w:lvlText w:val="%2."/>
      <w:lvlJc w:val="left"/>
      <w:pPr>
        <w:ind w:left="1647" w:hanging="360"/>
      </w:pPr>
    </w:lvl>
    <w:lvl w:ilvl="2" w:tplc="04210005" w:tentative="1">
      <w:start w:val="1"/>
      <w:numFmt w:val="lowerRoman"/>
      <w:lvlText w:val="%3."/>
      <w:lvlJc w:val="right"/>
      <w:pPr>
        <w:ind w:left="2367" w:hanging="180"/>
      </w:pPr>
    </w:lvl>
    <w:lvl w:ilvl="3" w:tplc="04210001" w:tentative="1">
      <w:start w:val="1"/>
      <w:numFmt w:val="decimal"/>
      <w:lvlText w:val="%4."/>
      <w:lvlJc w:val="left"/>
      <w:pPr>
        <w:ind w:left="3087" w:hanging="360"/>
      </w:pPr>
    </w:lvl>
    <w:lvl w:ilvl="4" w:tplc="04210003" w:tentative="1">
      <w:start w:val="1"/>
      <w:numFmt w:val="lowerLetter"/>
      <w:lvlText w:val="%5."/>
      <w:lvlJc w:val="left"/>
      <w:pPr>
        <w:ind w:left="3807" w:hanging="360"/>
      </w:pPr>
    </w:lvl>
    <w:lvl w:ilvl="5" w:tplc="04210005" w:tentative="1">
      <w:start w:val="1"/>
      <w:numFmt w:val="lowerRoman"/>
      <w:lvlText w:val="%6."/>
      <w:lvlJc w:val="right"/>
      <w:pPr>
        <w:ind w:left="4527" w:hanging="180"/>
      </w:pPr>
    </w:lvl>
    <w:lvl w:ilvl="6" w:tplc="04210001" w:tentative="1">
      <w:start w:val="1"/>
      <w:numFmt w:val="decimal"/>
      <w:lvlText w:val="%7."/>
      <w:lvlJc w:val="left"/>
      <w:pPr>
        <w:ind w:left="5247" w:hanging="360"/>
      </w:pPr>
    </w:lvl>
    <w:lvl w:ilvl="7" w:tplc="04210003" w:tentative="1">
      <w:start w:val="1"/>
      <w:numFmt w:val="lowerLetter"/>
      <w:lvlText w:val="%8."/>
      <w:lvlJc w:val="left"/>
      <w:pPr>
        <w:ind w:left="5967" w:hanging="360"/>
      </w:pPr>
    </w:lvl>
    <w:lvl w:ilvl="8" w:tplc="04210005" w:tentative="1">
      <w:start w:val="1"/>
      <w:numFmt w:val="lowerRoman"/>
      <w:lvlText w:val="%9."/>
      <w:lvlJc w:val="right"/>
      <w:pPr>
        <w:ind w:left="6687" w:hanging="180"/>
      </w:pPr>
    </w:lvl>
  </w:abstractNum>
  <w:abstractNum w:abstractNumId="36">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9D3B0C"/>
    <w:multiLevelType w:val="multilevel"/>
    <w:tmpl w:val="E812BF1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70F5BCE"/>
    <w:multiLevelType w:val="hybridMultilevel"/>
    <w:tmpl w:val="C9BA999E"/>
    <w:lvl w:ilvl="0" w:tplc="96221178">
      <w:start w:val="1"/>
      <w:numFmt w:val="decimal"/>
      <w:lvlText w:val="%1."/>
      <w:lvlJc w:val="left"/>
      <w:pPr>
        <w:ind w:left="927" w:hanging="360"/>
      </w:pPr>
      <w:rPr>
        <w:rFonts w:hint="default"/>
        <w:b w:val="0"/>
      </w:rPr>
    </w:lvl>
    <w:lvl w:ilvl="1" w:tplc="89062B8A" w:tentative="1">
      <w:start w:val="1"/>
      <w:numFmt w:val="lowerLetter"/>
      <w:lvlText w:val="%2."/>
      <w:lvlJc w:val="left"/>
      <w:pPr>
        <w:ind w:left="1647" w:hanging="360"/>
      </w:pPr>
    </w:lvl>
    <w:lvl w:ilvl="2" w:tplc="C656556E" w:tentative="1">
      <w:start w:val="1"/>
      <w:numFmt w:val="lowerRoman"/>
      <w:lvlText w:val="%3."/>
      <w:lvlJc w:val="right"/>
      <w:pPr>
        <w:ind w:left="2367" w:hanging="180"/>
      </w:pPr>
    </w:lvl>
    <w:lvl w:ilvl="3" w:tplc="B2526A0E" w:tentative="1">
      <w:start w:val="1"/>
      <w:numFmt w:val="decimal"/>
      <w:lvlText w:val="%4."/>
      <w:lvlJc w:val="left"/>
      <w:pPr>
        <w:ind w:left="3087" w:hanging="360"/>
      </w:pPr>
    </w:lvl>
    <w:lvl w:ilvl="4" w:tplc="37C4C670" w:tentative="1">
      <w:start w:val="1"/>
      <w:numFmt w:val="lowerLetter"/>
      <w:lvlText w:val="%5."/>
      <w:lvlJc w:val="left"/>
      <w:pPr>
        <w:ind w:left="3807" w:hanging="360"/>
      </w:pPr>
    </w:lvl>
    <w:lvl w:ilvl="5" w:tplc="6F521FFC" w:tentative="1">
      <w:start w:val="1"/>
      <w:numFmt w:val="lowerRoman"/>
      <w:lvlText w:val="%6."/>
      <w:lvlJc w:val="right"/>
      <w:pPr>
        <w:ind w:left="4527" w:hanging="180"/>
      </w:pPr>
    </w:lvl>
    <w:lvl w:ilvl="6" w:tplc="557E1A08" w:tentative="1">
      <w:start w:val="1"/>
      <w:numFmt w:val="decimal"/>
      <w:lvlText w:val="%7."/>
      <w:lvlJc w:val="left"/>
      <w:pPr>
        <w:ind w:left="5247" w:hanging="360"/>
      </w:pPr>
    </w:lvl>
    <w:lvl w:ilvl="7" w:tplc="F414337C" w:tentative="1">
      <w:start w:val="1"/>
      <w:numFmt w:val="lowerLetter"/>
      <w:lvlText w:val="%8."/>
      <w:lvlJc w:val="left"/>
      <w:pPr>
        <w:ind w:left="5967" w:hanging="360"/>
      </w:pPr>
    </w:lvl>
    <w:lvl w:ilvl="8" w:tplc="8B0A7FB6" w:tentative="1">
      <w:start w:val="1"/>
      <w:numFmt w:val="lowerRoman"/>
      <w:lvlText w:val="%9."/>
      <w:lvlJc w:val="right"/>
      <w:pPr>
        <w:ind w:left="6687" w:hanging="180"/>
      </w:pPr>
    </w:lvl>
  </w:abstractNum>
  <w:abstractNum w:abstractNumId="39">
    <w:nsid w:val="7722253A"/>
    <w:multiLevelType w:val="hybridMultilevel"/>
    <w:tmpl w:val="90D014AA"/>
    <w:lvl w:ilvl="0" w:tplc="985219E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7C7E5E"/>
    <w:multiLevelType w:val="hybridMultilevel"/>
    <w:tmpl w:val="7C9628E2"/>
    <w:lvl w:ilvl="0" w:tplc="3FC275D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1A31AF"/>
    <w:multiLevelType w:val="hybridMultilevel"/>
    <w:tmpl w:val="9C82BBE0"/>
    <w:lvl w:ilvl="0" w:tplc="0409000F">
      <w:start w:val="1"/>
      <w:numFmt w:val="decimal"/>
      <w:lvlText w:val="%1."/>
      <w:lvlJc w:val="left"/>
      <w:pPr>
        <w:ind w:left="1572" w:hanging="360"/>
      </w:pPr>
      <w:rPr>
        <w:rFonts w:hint="default"/>
      </w:rPr>
    </w:lvl>
    <w:lvl w:ilvl="1" w:tplc="04090019">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42">
    <w:nsid w:val="7BE25350"/>
    <w:multiLevelType w:val="hybridMultilevel"/>
    <w:tmpl w:val="1B24951C"/>
    <w:lvl w:ilvl="0" w:tplc="1B9EEBC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nsid w:val="7CF4692B"/>
    <w:multiLevelType w:val="hybridMultilevel"/>
    <w:tmpl w:val="D42081F4"/>
    <w:lvl w:ilvl="0" w:tplc="5720BD14">
      <w:start w:val="1"/>
      <w:numFmt w:val="decimal"/>
      <w:lvlText w:val="%1."/>
      <w:lvlJc w:val="left"/>
      <w:pPr>
        <w:ind w:left="360" w:hanging="360"/>
      </w:pPr>
      <w:rPr>
        <w:rFonts w:hint="default"/>
      </w:rPr>
    </w:lvl>
    <w:lvl w:ilvl="1" w:tplc="04210019" w:tentative="1">
      <w:start w:val="1"/>
      <w:numFmt w:val="bullet"/>
      <w:lvlText w:val="o"/>
      <w:lvlJc w:val="left"/>
      <w:pPr>
        <w:ind w:left="1080" w:hanging="360"/>
      </w:pPr>
      <w:rPr>
        <w:rFonts w:ascii="Courier New" w:hAnsi="Courier New" w:cs="Courier New" w:hint="default"/>
      </w:rPr>
    </w:lvl>
    <w:lvl w:ilvl="2" w:tplc="0421001B" w:tentative="1">
      <w:start w:val="1"/>
      <w:numFmt w:val="bullet"/>
      <w:lvlText w:val=""/>
      <w:lvlJc w:val="left"/>
      <w:pPr>
        <w:ind w:left="1800" w:hanging="360"/>
      </w:pPr>
      <w:rPr>
        <w:rFonts w:ascii="Wingdings" w:hAnsi="Wingdings" w:hint="default"/>
      </w:rPr>
    </w:lvl>
    <w:lvl w:ilvl="3" w:tplc="0421000F" w:tentative="1">
      <w:start w:val="1"/>
      <w:numFmt w:val="bullet"/>
      <w:lvlText w:val=""/>
      <w:lvlJc w:val="left"/>
      <w:pPr>
        <w:ind w:left="2520" w:hanging="360"/>
      </w:pPr>
      <w:rPr>
        <w:rFonts w:ascii="Symbol" w:hAnsi="Symbol" w:hint="default"/>
      </w:rPr>
    </w:lvl>
    <w:lvl w:ilvl="4" w:tplc="04210019" w:tentative="1">
      <w:start w:val="1"/>
      <w:numFmt w:val="bullet"/>
      <w:lvlText w:val="o"/>
      <w:lvlJc w:val="left"/>
      <w:pPr>
        <w:ind w:left="3240" w:hanging="360"/>
      </w:pPr>
      <w:rPr>
        <w:rFonts w:ascii="Courier New" w:hAnsi="Courier New" w:cs="Courier New" w:hint="default"/>
      </w:rPr>
    </w:lvl>
    <w:lvl w:ilvl="5" w:tplc="0421001B" w:tentative="1">
      <w:start w:val="1"/>
      <w:numFmt w:val="bullet"/>
      <w:lvlText w:val=""/>
      <w:lvlJc w:val="left"/>
      <w:pPr>
        <w:ind w:left="3960" w:hanging="360"/>
      </w:pPr>
      <w:rPr>
        <w:rFonts w:ascii="Wingdings" w:hAnsi="Wingdings" w:hint="default"/>
      </w:rPr>
    </w:lvl>
    <w:lvl w:ilvl="6" w:tplc="0421000F" w:tentative="1">
      <w:start w:val="1"/>
      <w:numFmt w:val="bullet"/>
      <w:lvlText w:val=""/>
      <w:lvlJc w:val="left"/>
      <w:pPr>
        <w:ind w:left="4680" w:hanging="360"/>
      </w:pPr>
      <w:rPr>
        <w:rFonts w:ascii="Symbol" w:hAnsi="Symbol" w:hint="default"/>
      </w:rPr>
    </w:lvl>
    <w:lvl w:ilvl="7" w:tplc="04210019" w:tentative="1">
      <w:start w:val="1"/>
      <w:numFmt w:val="bullet"/>
      <w:lvlText w:val="o"/>
      <w:lvlJc w:val="left"/>
      <w:pPr>
        <w:ind w:left="5400" w:hanging="360"/>
      </w:pPr>
      <w:rPr>
        <w:rFonts w:ascii="Courier New" w:hAnsi="Courier New" w:cs="Courier New" w:hint="default"/>
      </w:rPr>
    </w:lvl>
    <w:lvl w:ilvl="8" w:tplc="0421001B" w:tentative="1">
      <w:start w:val="1"/>
      <w:numFmt w:val="bullet"/>
      <w:lvlText w:val=""/>
      <w:lvlJc w:val="left"/>
      <w:pPr>
        <w:ind w:left="6120" w:hanging="360"/>
      </w:pPr>
      <w:rPr>
        <w:rFonts w:ascii="Wingdings" w:hAnsi="Wingdings" w:hint="default"/>
      </w:rPr>
    </w:lvl>
  </w:abstractNum>
  <w:num w:numId="1">
    <w:abstractNumId w:val="32"/>
  </w:num>
  <w:num w:numId="2">
    <w:abstractNumId w:val="35"/>
  </w:num>
  <w:num w:numId="3">
    <w:abstractNumId w:val="38"/>
  </w:num>
  <w:num w:numId="4">
    <w:abstractNumId w:val="24"/>
  </w:num>
  <w:num w:numId="5">
    <w:abstractNumId w:val="19"/>
  </w:num>
  <w:num w:numId="6">
    <w:abstractNumId w:val="8"/>
  </w:num>
  <w:num w:numId="7">
    <w:abstractNumId w:val="4"/>
  </w:num>
  <w:num w:numId="8">
    <w:abstractNumId w:val="37"/>
  </w:num>
  <w:num w:numId="9">
    <w:abstractNumId w:val="10"/>
  </w:num>
  <w:num w:numId="10">
    <w:abstractNumId w:val="17"/>
  </w:num>
  <w:num w:numId="11">
    <w:abstractNumId w:val="2"/>
  </w:num>
  <w:num w:numId="12">
    <w:abstractNumId w:val="27"/>
  </w:num>
  <w:num w:numId="13">
    <w:abstractNumId w:val="34"/>
  </w:num>
  <w:num w:numId="14">
    <w:abstractNumId w:val="33"/>
  </w:num>
  <w:num w:numId="15">
    <w:abstractNumId w:val="11"/>
  </w:num>
  <w:num w:numId="16">
    <w:abstractNumId w:val="16"/>
  </w:num>
  <w:num w:numId="17">
    <w:abstractNumId w:val="13"/>
  </w:num>
  <w:num w:numId="18">
    <w:abstractNumId w:val="41"/>
  </w:num>
  <w:num w:numId="19">
    <w:abstractNumId w:val="0"/>
  </w:num>
  <w:num w:numId="20">
    <w:abstractNumId w:val="14"/>
  </w:num>
  <w:num w:numId="21">
    <w:abstractNumId w:val="12"/>
  </w:num>
  <w:num w:numId="22">
    <w:abstractNumId w:val="9"/>
  </w:num>
  <w:num w:numId="23">
    <w:abstractNumId w:val="18"/>
  </w:num>
  <w:num w:numId="24">
    <w:abstractNumId w:val="43"/>
  </w:num>
  <w:num w:numId="25">
    <w:abstractNumId w:val="22"/>
  </w:num>
  <w:num w:numId="26">
    <w:abstractNumId w:val="40"/>
  </w:num>
  <w:num w:numId="27">
    <w:abstractNumId w:val="30"/>
  </w:num>
  <w:num w:numId="28">
    <w:abstractNumId w:val="20"/>
  </w:num>
  <w:num w:numId="29">
    <w:abstractNumId w:val="31"/>
  </w:num>
  <w:num w:numId="30">
    <w:abstractNumId w:val="7"/>
  </w:num>
  <w:num w:numId="31">
    <w:abstractNumId w:val="1"/>
  </w:num>
  <w:num w:numId="32">
    <w:abstractNumId w:val="6"/>
  </w:num>
  <w:num w:numId="33">
    <w:abstractNumId w:val="15"/>
  </w:num>
  <w:num w:numId="34">
    <w:abstractNumId w:val="36"/>
  </w:num>
  <w:num w:numId="35">
    <w:abstractNumId w:val="26"/>
  </w:num>
  <w:num w:numId="36">
    <w:abstractNumId w:val="28"/>
  </w:num>
  <w:num w:numId="37">
    <w:abstractNumId w:val="3"/>
  </w:num>
  <w:num w:numId="38">
    <w:abstractNumId w:val="39"/>
  </w:num>
  <w:num w:numId="39">
    <w:abstractNumId w:val="5"/>
  </w:num>
  <w:num w:numId="40">
    <w:abstractNumId w:val="23"/>
  </w:num>
  <w:num w:numId="41">
    <w:abstractNumId w:val="25"/>
  </w:num>
  <w:num w:numId="42">
    <w:abstractNumId w:val="21"/>
  </w:num>
  <w:num w:numId="43">
    <w:abstractNumId w:val="29"/>
  </w:num>
  <w:num w:numId="44">
    <w:abstractNumId w:val="42"/>
  </w:num>
  <w:num w:numId="45">
    <w:abstractNumId w:val="8"/>
  </w:num>
  <w:num w:numId="46">
    <w:abstractNumId w:val="8"/>
  </w:num>
  <w:num w:numId="47">
    <w:abstractNumId w:val="8"/>
  </w:num>
  <w:num w:numId="48">
    <w:abstractNumId w:val="8"/>
  </w:num>
  <w:num w:numId="49">
    <w:abstractNumId w:val="8"/>
  </w:num>
  <w:num w:numId="50">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599"/>
    <w:rsid w:val="00030594"/>
    <w:rsid w:val="00036090"/>
    <w:rsid w:val="00053252"/>
    <w:rsid w:val="00055599"/>
    <w:rsid w:val="000874EF"/>
    <w:rsid w:val="00090FF6"/>
    <w:rsid w:val="000910CF"/>
    <w:rsid w:val="000961A0"/>
    <w:rsid w:val="000B7841"/>
    <w:rsid w:val="000B7A65"/>
    <w:rsid w:val="000C4C5D"/>
    <w:rsid w:val="000D7EBB"/>
    <w:rsid w:val="000F0118"/>
    <w:rsid w:val="000F4A4D"/>
    <w:rsid w:val="00113B8C"/>
    <w:rsid w:val="00114E2F"/>
    <w:rsid w:val="0013766E"/>
    <w:rsid w:val="00140804"/>
    <w:rsid w:val="001464E9"/>
    <w:rsid w:val="001615C9"/>
    <w:rsid w:val="001737AE"/>
    <w:rsid w:val="00183213"/>
    <w:rsid w:val="001A1146"/>
    <w:rsid w:val="001A2D4C"/>
    <w:rsid w:val="001B3A85"/>
    <w:rsid w:val="001B3AAE"/>
    <w:rsid w:val="001E0422"/>
    <w:rsid w:val="001F32CD"/>
    <w:rsid w:val="001F4374"/>
    <w:rsid w:val="002553ED"/>
    <w:rsid w:val="002879CA"/>
    <w:rsid w:val="00307B20"/>
    <w:rsid w:val="003243BF"/>
    <w:rsid w:val="00362142"/>
    <w:rsid w:val="00384B35"/>
    <w:rsid w:val="00390EA4"/>
    <w:rsid w:val="003A69C2"/>
    <w:rsid w:val="003C7162"/>
    <w:rsid w:val="003D5CA1"/>
    <w:rsid w:val="00415076"/>
    <w:rsid w:val="0043348D"/>
    <w:rsid w:val="00454938"/>
    <w:rsid w:val="00476988"/>
    <w:rsid w:val="00480DFE"/>
    <w:rsid w:val="004855A5"/>
    <w:rsid w:val="0048767E"/>
    <w:rsid w:val="00490964"/>
    <w:rsid w:val="004C033E"/>
    <w:rsid w:val="00520613"/>
    <w:rsid w:val="0052094A"/>
    <w:rsid w:val="00534C64"/>
    <w:rsid w:val="005465A4"/>
    <w:rsid w:val="00582741"/>
    <w:rsid w:val="00582BC2"/>
    <w:rsid w:val="0058372B"/>
    <w:rsid w:val="005840A5"/>
    <w:rsid w:val="00584C33"/>
    <w:rsid w:val="005A6093"/>
    <w:rsid w:val="005C11CE"/>
    <w:rsid w:val="005E343A"/>
    <w:rsid w:val="005F5B54"/>
    <w:rsid w:val="0060534C"/>
    <w:rsid w:val="00617930"/>
    <w:rsid w:val="00626984"/>
    <w:rsid w:val="00627ED3"/>
    <w:rsid w:val="00640FC5"/>
    <w:rsid w:val="00650BB3"/>
    <w:rsid w:val="006553CF"/>
    <w:rsid w:val="00664224"/>
    <w:rsid w:val="00673335"/>
    <w:rsid w:val="006937CB"/>
    <w:rsid w:val="006B63C9"/>
    <w:rsid w:val="006D2006"/>
    <w:rsid w:val="006E576E"/>
    <w:rsid w:val="00704714"/>
    <w:rsid w:val="00713CF4"/>
    <w:rsid w:val="00733B24"/>
    <w:rsid w:val="007375F0"/>
    <w:rsid w:val="007474FB"/>
    <w:rsid w:val="00755D55"/>
    <w:rsid w:val="00795EBF"/>
    <w:rsid w:val="007B7D76"/>
    <w:rsid w:val="007C4274"/>
    <w:rsid w:val="007D2F6B"/>
    <w:rsid w:val="007E3543"/>
    <w:rsid w:val="007F3F3C"/>
    <w:rsid w:val="00800397"/>
    <w:rsid w:val="008047F3"/>
    <w:rsid w:val="00810A0C"/>
    <w:rsid w:val="00811402"/>
    <w:rsid w:val="00816C43"/>
    <w:rsid w:val="00841E91"/>
    <w:rsid w:val="0087263C"/>
    <w:rsid w:val="00876D63"/>
    <w:rsid w:val="00885CC5"/>
    <w:rsid w:val="008A7EA7"/>
    <w:rsid w:val="008E7719"/>
    <w:rsid w:val="009045B7"/>
    <w:rsid w:val="00923F64"/>
    <w:rsid w:val="00926A6E"/>
    <w:rsid w:val="009312EE"/>
    <w:rsid w:val="0095350A"/>
    <w:rsid w:val="0097308B"/>
    <w:rsid w:val="00997FE2"/>
    <w:rsid w:val="009D3BC7"/>
    <w:rsid w:val="009E0B53"/>
    <w:rsid w:val="009E5577"/>
    <w:rsid w:val="009E7026"/>
    <w:rsid w:val="009F2A83"/>
    <w:rsid w:val="00A07ECF"/>
    <w:rsid w:val="00A64FBF"/>
    <w:rsid w:val="00AA327E"/>
    <w:rsid w:val="00AD0931"/>
    <w:rsid w:val="00AD4E9A"/>
    <w:rsid w:val="00AE50EC"/>
    <w:rsid w:val="00AE7A0D"/>
    <w:rsid w:val="00AF5253"/>
    <w:rsid w:val="00B04BBF"/>
    <w:rsid w:val="00B14DEF"/>
    <w:rsid w:val="00B17F16"/>
    <w:rsid w:val="00B30F1E"/>
    <w:rsid w:val="00B35A67"/>
    <w:rsid w:val="00B56B92"/>
    <w:rsid w:val="00B60131"/>
    <w:rsid w:val="00B61094"/>
    <w:rsid w:val="00B71334"/>
    <w:rsid w:val="00B851F6"/>
    <w:rsid w:val="00B8626C"/>
    <w:rsid w:val="00B87F11"/>
    <w:rsid w:val="00BE02D7"/>
    <w:rsid w:val="00C13481"/>
    <w:rsid w:val="00C21B02"/>
    <w:rsid w:val="00C30BE2"/>
    <w:rsid w:val="00C81DA7"/>
    <w:rsid w:val="00C82A33"/>
    <w:rsid w:val="00C86C43"/>
    <w:rsid w:val="00CA74E2"/>
    <w:rsid w:val="00CC196C"/>
    <w:rsid w:val="00CD192B"/>
    <w:rsid w:val="00CD721F"/>
    <w:rsid w:val="00D07C1A"/>
    <w:rsid w:val="00D40577"/>
    <w:rsid w:val="00D46962"/>
    <w:rsid w:val="00D471AF"/>
    <w:rsid w:val="00D7149B"/>
    <w:rsid w:val="00D7163D"/>
    <w:rsid w:val="00D744CC"/>
    <w:rsid w:val="00DC1A5D"/>
    <w:rsid w:val="00DE0B5F"/>
    <w:rsid w:val="00E06C99"/>
    <w:rsid w:val="00E0731C"/>
    <w:rsid w:val="00E5483B"/>
    <w:rsid w:val="00E86F6F"/>
    <w:rsid w:val="00EA2282"/>
    <w:rsid w:val="00EB2791"/>
    <w:rsid w:val="00EB3CE6"/>
    <w:rsid w:val="00EC1AB1"/>
    <w:rsid w:val="00EC35CA"/>
    <w:rsid w:val="00F1622C"/>
    <w:rsid w:val="00F623FF"/>
    <w:rsid w:val="00F71694"/>
    <w:rsid w:val="00F80934"/>
    <w:rsid w:val="00F82AA2"/>
    <w:rsid w:val="00F8797C"/>
    <w:rsid w:val="00FB4B59"/>
    <w:rsid w:val="00FB60FB"/>
    <w:rsid w:val="00FC40FA"/>
    <w:rsid w:val="00FC6E0C"/>
    <w:rsid w:val="00FD73E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0D2F22-FC63-4AF9-AB5C-81B324E7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599"/>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55599"/>
    <w:pPr>
      <w:ind w:firstLine="0"/>
      <w:jc w:val="center"/>
      <w:outlineLvl w:val="0"/>
    </w:pPr>
    <w:rPr>
      <w:b/>
      <w:sz w:val="28"/>
    </w:rPr>
  </w:style>
  <w:style w:type="paragraph" w:styleId="Heading2">
    <w:name w:val="heading 2"/>
    <w:next w:val="Normal"/>
    <w:link w:val="Heading2Char"/>
    <w:uiPriority w:val="9"/>
    <w:unhideWhenUsed/>
    <w:qFormat/>
    <w:rsid w:val="00055599"/>
    <w:pPr>
      <w:keepNext/>
      <w:keepLines/>
      <w:numPr>
        <w:ilvl w:val="2"/>
        <w:numId w:val="6"/>
      </w:numPr>
      <w:spacing w:before="40" w:after="0" w:line="480" w:lineRule="auto"/>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CA74E2"/>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CA74E2"/>
    <w:pPr>
      <w:keepNext/>
      <w:keepLines/>
      <w:spacing w:before="40" w:after="0"/>
      <w:ind w:firstLine="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A74E2"/>
    <w:pPr>
      <w:keepNext/>
      <w:keepLines/>
      <w:spacing w:before="40" w:after="0"/>
      <w:ind w:firstLine="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A74E2"/>
    <w:pPr>
      <w:keepNext/>
      <w:keepLines/>
      <w:spacing w:before="40" w:after="0"/>
      <w:ind w:firstLine="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A74E2"/>
    <w:pPr>
      <w:keepNext/>
      <w:keepLines/>
      <w:spacing w:before="40" w:after="0"/>
      <w:ind w:firstLine="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A74E2"/>
    <w:pPr>
      <w:keepNext/>
      <w:keepLines/>
      <w:spacing w:before="40" w:after="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74E2"/>
    <w:pPr>
      <w:keepNext/>
      <w:keepLines/>
      <w:spacing w:before="40" w:after="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599"/>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55599"/>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55599"/>
    <w:pPr>
      <w:ind w:left="720"/>
      <w:contextualSpacing/>
    </w:pPr>
  </w:style>
  <w:style w:type="paragraph" w:styleId="Caption">
    <w:name w:val="caption"/>
    <w:basedOn w:val="Normal"/>
    <w:next w:val="Normal"/>
    <w:uiPriority w:val="35"/>
    <w:unhideWhenUsed/>
    <w:qFormat/>
    <w:rsid w:val="00055599"/>
    <w:pPr>
      <w:spacing w:after="200" w:line="240" w:lineRule="auto"/>
    </w:pPr>
    <w:rPr>
      <w:i/>
      <w:iCs/>
      <w:color w:val="44546A" w:themeColor="text2"/>
      <w:sz w:val="18"/>
      <w:szCs w:val="18"/>
    </w:rPr>
  </w:style>
  <w:style w:type="character" w:customStyle="1" w:styleId="ListParagraphChar">
    <w:name w:val="List Paragraph Char"/>
    <w:link w:val="ListParagraph"/>
    <w:uiPriority w:val="34"/>
    <w:locked/>
    <w:rsid w:val="00055599"/>
    <w:rPr>
      <w:rFonts w:ascii="Times New Roman" w:hAnsi="Times New Roman" w:cs="Times New Roman"/>
      <w:sz w:val="24"/>
      <w:szCs w:val="24"/>
    </w:rPr>
  </w:style>
  <w:style w:type="paragraph" w:styleId="Header">
    <w:name w:val="header"/>
    <w:basedOn w:val="Normal"/>
    <w:link w:val="HeaderChar"/>
    <w:uiPriority w:val="99"/>
    <w:unhideWhenUsed/>
    <w:rsid w:val="000555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5599"/>
    <w:rPr>
      <w:rFonts w:ascii="Times New Roman" w:hAnsi="Times New Roman" w:cs="Times New Roman"/>
      <w:sz w:val="24"/>
      <w:szCs w:val="24"/>
    </w:rPr>
  </w:style>
  <w:style w:type="paragraph" w:styleId="Footer">
    <w:name w:val="footer"/>
    <w:basedOn w:val="Normal"/>
    <w:link w:val="FooterChar"/>
    <w:uiPriority w:val="99"/>
    <w:unhideWhenUsed/>
    <w:rsid w:val="000555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559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74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4CC"/>
    <w:rPr>
      <w:rFonts w:ascii="Segoe UI" w:hAnsi="Segoe UI" w:cs="Segoe UI"/>
      <w:sz w:val="18"/>
      <w:szCs w:val="18"/>
    </w:rPr>
  </w:style>
  <w:style w:type="character" w:customStyle="1" w:styleId="Heading3Char">
    <w:name w:val="Heading 3 Char"/>
    <w:basedOn w:val="DefaultParagraphFont"/>
    <w:link w:val="Heading3"/>
    <w:uiPriority w:val="9"/>
    <w:rsid w:val="00CA74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A74E2"/>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CA74E2"/>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CA74E2"/>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CA74E2"/>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CA74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74E2"/>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CA74E2"/>
    <w:pPr>
      <w:numPr>
        <w:numId w:val="9"/>
      </w:numPr>
    </w:pPr>
  </w:style>
  <w:style w:type="table" w:styleId="TableGrid">
    <w:name w:val="Table Grid"/>
    <w:basedOn w:val="TableNormal"/>
    <w:uiPriority w:val="39"/>
    <w:rsid w:val="00CA74E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A74E2"/>
    <w:pPr>
      <w:spacing w:after="0" w:line="240" w:lineRule="auto"/>
      <w:ind w:firstLine="576"/>
      <w:jc w:val="both"/>
    </w:pPr>
    <w:rPr>
      <w:rFonts w:ascii="Times New Roman" w:hAnsi="Times New Roman" w:cs="Times New Roman"/>
      <w:sz w:val="24"/>
      <w:szCs w:val="24"/>
    </w:rPr>
  </w:style>
  <w:style w:type="character" w:customStyle="1" w:styleId="NoSpacingChar">
    <w:name w:val="No Spacing Char"/>
    <w:link w:val="NoSpacing"/>
    <w:uiPriority w:val="1"/>
    <w:rsid w:val="00CA74E2"/>
    <w:rPr>
      <w:rFonts w:ascii="Times New Roman" w:hAnsi="Times New Roman" w:cs="Times New Roman"/>
      <w:sz w:val="24"/>
      <w:szCs w:val="24"/>
    </w:rPr>
  </w:style>
  <w:style w:type="paragraph" w:styleId="BodyTextIndent">
    <w:name w:val="Body Text Indent"/>
    <w:basedOn w:val="Normal"/>
    <w:link w:val="BodyTextIndentChar"/>
    <w:rsid w:val="00CA74E2"/>
    <w:pPr>
      <w:spacing w:after="120" w:line="360" w:lineRule="auto"/>
      <w:ind w:left="283" w:firstLine="0"/>
    </w:pPr>
    <w:rPr>
      <w:rFonts w:eastAsia="Times New Roman"/>
      <w:lang w:val="x-none" w:eastAsia="x-none"/>
    </w:rPr>
  </w:style>
  <w:style w:type="character" w:customStyle="1" w:styleId="BodyTextIndentChar">
    <w:name w:val="Body Text Indent Char"/>
    <w:basedOn w:val="DefaultParagraphFont"/>
    <w:link w:val="BodyTextIndent"/>
    <w:rsid w:val="00CA74E2"/>
    <w:rPr>
      <w:rFonts w:ascii="Times New Roman" w:eastAsia="Times New Roman" w:hAnsi="Times New Roman" w:cs="Times New Roman"/>
      <w:sz w:val="24"/>
      <w:szCs w:val="24"/>
      <w:lang w:val="x-none" w:eastAsia="x-none"/>
    </w:rPr>
  </w:style>
  <w:style w:type="character" w:styleId="PlaceholderText">
    <w:name w:val="Placeholder Text"/>
    <w:basedOn w:val="DefaultParagraphFont"/>
    <w:uiPriority w:val="99"/>
    <w:semiHidden/>
    <w:rsid w:val="00CA74E2"/>
    <w:rPr>
      <w:color w:val="808080"/>
    </w:rPr>
  </w:style>
  <w:style w:type="paragraph" w:styleId="TableofFigures">
    <w:name w:val="table of figures"/>
    <w:basedOn w:val="Normal"/>
    <w:next w:val="Normal"/>
    <w:uiPriority w:val="99"/>
    <w:unhideWhenUsed/>
    <w:rsid w:val="00CA74E2"/>
    <w:pPr>
      <w:spacing w:after="0"/>
    </w:pPr>
  </w:style>
  <w:style w:type="character" w:styleId="Hyperlink">
    <w:name w:val="Hyperlink"/>
    <w:basedOn w:val="DefaultParagraphFont"/>
    <w:uiPriority w:val="99"/>
    <w:unhideWhenUsed/>
    <w:rsid w:val="00CA74E2"/>
    <w:rPr>
      <w:color w:val="0563C1" w:themeColor="hyperlink"/>
      <w:u w:val="single"/>
    </w:rPr>
  </w:style>
  <w:style w:type="paragraph" w:customStyle="1" w:styleId="sub">
    <w:name w:val="sub"/>
    <w:basedOn w:val="Normal"/>
    <w:link w:val="subChar"/>
    <w:rsid w:val="00CA74E2"/>
    <w:pPr>
      <w:numPr>
        <w:ilvl w:val="1"/>
        <w:numId w:val="32"/>
      </w:numPr>
      <w:spacing w:after="0" w:line="360" w:lineRule="auto"/>
      <w:jc w:val="left"/>
    </w:pPr>
    <w:rPr>
      <w:rFonts w:ascii="Calibri" w:eastAsia="Calibri" w:hAnsi="Calibri"/>
      <w:sz w:val="22"/>
      <w:szCs w:val="22"/>
      <w:lang w:val="en-US"/>
    </w:rPr>
  </w:style>
  <w:style w:type="paragraph" w:customStyle="1" w:styleId="sub1">
    <w:name w:val="sub1"/>
    <w:basedOn w:val="Normal"/>
    <w:rsid w:val="00CA74E2"/>
    <w:pPr>
      <w:numPr>
        <w:ilvl w:val="2"/>
        <w:numId w:val="32"/>
      </w:numPr>
      <w:spacing w:after="0" w:line="360" w:lineRule="auto"/>
      <w:jc w:val="left"/>
    </w:pPr>
    <w:rPr>
      <w:rFonts w:ascii="Calibri" w:eastAsia="Calibri" w:hAnsi="Calibri"/>
      <w:sz w:val="22"/>
      <w:szCs w:val="22"/>
      <w:lang w:val="en-US"/>
    </w:rPr>
  </w:style>
  <w:style w:type="character" w:customStyle="1" w:styleId="subChar">
    <w:name w:val="sub Char"/>
    <w:link w:val="sub"/>
    <w:rsid w:val="00CA74E2"/>
    <w:rPr>
      <w:rFonts w:ascii="Calibri" w:eastAsia="Calibri" w:hAnsi="Calibri" w:cs="Times New Roman"/>
      <w:lang w:val="en-US"/>
    </w:rPr>
  </w:style>
  <w:style w:type="character" w:styleId="Strong">
    <w:name w:val="Strong"/>
    <w:basedOn w:val="DefaultParagraphFont"/>
    <w:uiPriority w:val="22"/>
    <w:qFormat/>
    <w:rsid w:val="00CA74E2"/>
    <w:rPr>
      <w:b/>
      <w:bCs/>
    </w:rPr>
  </w:style>
  <w:style w:type="numbering" w:customStyle="1" w:styleId="Style2">
    <w:name w:val="Style2"/>
    <w:uiPriority w:val="99"/>
    <w:rsid w:val="00CA74E2"/>
    <w:pPr>
      <w:numPr>
        <w:numId w:val="34"/>
      </w:numPr>
    </w:pPr>
  </w:style>
  <w:style w:type="character" w:customStyle="1" w:styleId="t">
    <w:name w:val="t"/>
    <w:basedOn w:val="DefaultParagraphFont"/>
    <w:rsid w:val="00CA74E2"/>
  </w:style>
  <w:style w:type="paragraph" w:styleId="TOCHeading">
    <w:name w:val="TOC Heading"/>
    <w:basedOn w:val="Heading1"/>
    <w:next w:val="Normal"/>
    <w:uiPriority w:val="39"/>
    <w:unhideWhenUsed/>
    <w:qFormat/>
    <w:rsid w:val="00CA74E2"/>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TOC1">
    <w:name w:val="toc 1"/>
    <w:basedOn w:val="Normal"/>
    <w:next w:val="Normal"/>
    <w:autoRedefine/>
    <w:uiPriority w:val="39"/>
    <w:unhideWhenUsed/>
    <w:rsid w:val="00CA74E2"/>
    <w:pPr>
      <w:tabs>
        <w:tab w:val="right" w:leader="dot" w:pos="7927"/>
      </w:tabs>
      <w:spacing w:after="100"/>
      <w:ind w:firstLine="0"/>
    </w:pPr>
  </w:style>
  <w:style w:type="paragraph" w:styleId="TOC2">
    <w:name w:val="toc 2"/>
    <w:basedOn w:val="Normal"/>
    <w:next w:val="Normal"/>
    <w:autoRedefine/>
    <w:uiPriority w:val="39"/>
    <w:unhideWhenUsed/>
    <w:rsid w:val="00CA74E2"/>
    <w:pPr>
      <w:spacing w:after="100"/>
      <w:ind w:left="240"/>
    </w:pPr>
  </w:style>
  <w:style w:type="table" w:styleId="GridTable4-Accent6">
    <w:name w:val="Grid Table 4 Accent 6"/>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1">
    <w:name w:val="Grid Table 4 Accent 1"/>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CA74E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301463">
      <w:bodyDiv w:val="1"/>
      <w:marLeft w:val="0"/>
      <w:marRight w:val="0"/>
      <w:marTop w:val="0"/>
      <w:marBottom w:val="0"/>
      <w:divBdr>
        <w:top w:val="none" w:sz="0" w:space="0" w:color="auto"/>
        <w:left w:val="none" w:sz="0" w:space="0" w:color="auto"/>
        <w:bottom w:val="none" w:sz="0" w:space="0" w:color="auto"/>
        <w:right w:val="none" w:sz="0" w:space="0" w:color="auto"/>
      </w:divBdr>
    </w:div>
    <w:div w:id="208883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36611-B2A5-423B-9CE0-BED46A773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6</Pages>
  <Words>1165</Words>
  <Characters>6643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dc:creator>
  <cp:keywords/>
  <dc:description/>
  <cp:lastModifiedBy>TATI</cp:lastModifiedBy>
  <cp:revision>61</cp:revision>
  <cp:lastPrinted>2018-08-31T12:16:00Z</cp:lastPrinted>
  <dcterms:created xsi:type="dcterms:W3CDTF">2018-01-31T11:18:00Z</dcterms:created>
  <dcterms:modified xsi:type="dcterms:W3CDTF">2018-11-23T08:53:00Z</dcterms:modified>
</cp:coreProperties>
</file>